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170E3" w14:textId="77777777" w:rsidR="00791BB3" w:rsidRPr="00B4072F" w:rsidRDefault="00791BB3" w:rsidP="00B4072F">
      <w:pPr>
        <w:numPr>
          <w:ilvl w:val="0"/>
          <w:numId w:val="1"/>
        </w:numPr>
        <w:shd w:val="clear" w:color="auto" w:fill="FFFFFF"/>
        <w:spacing w:before="100" w:beforeAutospacing="1" w:after="100" w:afterAutospacing="1"/>
        <w:ind w:left="495"/>
        <w:jc w:val="both"/>
        <w:rPr>
          <w:rFonts w:ascii="Times" w:eastAsia="Times New Roman" w:hAnsi="Times" w:cs="Open Sans"/>
          <w:color w:val="000000" w:themeColor="text1"/>
          <w:lang w:eastAsia="hu-HU"/>
        </w:rPr>
      </w:pPr>
      <w:r w:rsidRPr="00B4072F">
        <w:rPr>
          <w:rFonts w:ascii="Times" w:eastAsia="Times New Roman" w:hAnsi="Times" w:cs="Open Sans"/>
          <w:b/>
          <w:bCs/>
          <w:color w:val="000000" w:themeColor="text1"/>
          <w:lang w:eastAsia="hu-HU"/>
        </w:rPr>
        <w:t>ALAPVETŐ RENDELKEZÉSEK</w:t>
      </w:r>
    </w:p>
    <w:p w14:paraId="00F49068" w14:textId="2A09FE9F" w:rsidR="00791BB3" w:rsidRPr="00B4072F" w:rsidRDefault="00791BB3" w:rsidP="00B4072F">
      <w:pPr>
        <w:shd w:val="clear" w:color="auto" w:fill="FFFFFF"/>
        <w:spacing w:before="240" w:after="240" w:line="360" w:lineRule="atLeast"/>
        <w:rPr>
          <w:rFonts w:ascii="Times" w:eastAsia="Times New Roman" w:hAnsi="Times" w:cs="Arial"/>
          <w:color w:val="000000" w:themeColor="text1"/>
          <w:lang w:eastAsia="hu-HU"/>
        </w:rPr>
      </w:pPr>
      <w:r w:rsidRPr="00B4072F">
        <w:rPr>
          <w:rFonts w:ascii="Times" w:eastAsia="Times New Roman" w:hAnsi="Times" w:cs="Arial"/>
          <w:color w:val="000000" w:themeColor="text1"/>
          <w:lang w:eastAsia="hu-HU"/>
        </w:rPr>
        <w:t xml:space="preserve">A </w:t>
      </w:r>
      <w:r w:rsidR="00A41450" w:rsidRPr="00B4072F">
        <w:rPr>
          <w:rFonts w:ascii="Times" w:eastAsia="Times New Roman" w:hAnsi="Times" w:cs="Arial"/>
          <w:color w:val="000000" w:themeColor="text1"/>
          <w:lang w:eastAsia="hu-HU"/>
        </w:rPr>
        <w:t>nyere</w:t>
      </w:r>
      <w:r w:rsidR="000C4694" w:rsidRPr="00B4072F">
        <w:rPr>
          <w:rFonts w:ascii="Times" w:eastAsia="Times New Roman" w:hAnsi="Times" w:cs="Arial"/>
          <w:color w:val="000000" w:themeColor="text1"/>
          <w:lang w:eastAsia="hu-HU"/>
        </w:rPr>
        <w:t>m</w:t>
      </w:r>
      <w:r w:rsidR="00A41450" w:rsidRPr="00B4072F">
        <w:rPr>
          <w:rFonts w:ascii="Times" w:eastAsia="Times New Roman" w:hAnsi="Times" w:cs="Arial"/>
          <w:color w:val="000000" w:themeColor="text1"/>
          <w:lang w:eastAsia="hu-HU"/>
        </w:rPr>
        <w:t>ényjáték</w:t>
      </w:r>
      <w:r w:rsidRPr="00B4072F">
        <w:rPr>
          <w:rFonts w:ascii="Times" w:eastAsia="Times New Roman" w:hAnsi="Times" w:cs="Arial"/>
          <w:color w:val="000000" w:themeColor="text1"/>
          <w:lang w:eastAsia="hu-HU"/>
        </w:rPr>
        <w:t xml:space="preserve"> szervezője: Név: </w:t>
      </w:r>
      <w:proofErr w:type="spellStart"/>
      <w:r w:rsidRPr="00B4072F">
        <w:rPr>
          <w:rFonts w:ascii="Times" w:eastAsia="Times New Roman" w:hAnsi="Times" w:cs="Arial"/>
          <w:color w:val="000000" w:themeColor="text1"/>
          <w:lang w:eastAsia="hu-HU"/>
        </w:rPr>
        <w:t>Andromedic</w:t>
      </w:r>
      <w:proofErr w:type="spellEnd"/>
      <w:r w:rsidRPr="00B4072F">
        <w:rPr>
          <w:rFonts w:ascii="Times" w:eastAsia="Times New Roman" w:hAnsi="Times" w:cs="Arial"/>
          <w:color w:val="000000" w:themeColor="text1"/>
          <w:lang w:eastAsia="hu-HU"/>
        </w:rPr>
        <w:t xml:space="preserve"> Egészségügyi Szolgáltató Tanácsadó és Kereskedelmi Kft.</w:t>
      </w:r>
      <w:r w:rsidRPr="00B4072F">
        <w:rPr>
          <w:rFonts w:ascii="Times" w:eastAsia="Times New Roman" w:hAnsi="Times" w:cs="Arial"/>
          <w:color w:val="000000" w:themeColor="text1"/>
          <w:lang w:eastAsia="hu-HU"/>
        </w:rPr>
        <w:br/>
        <w:t>Székhely: 4028 Debrecen, Dobsina utca 19.</w:t>
      </w:r>
      <w:r w:rsidRPr="00B4072F">
        <w:rPr>
          <w:rFonts w:ascii="Times" w:eastAsia="Times New Roman" w:hAnsi="Times" w:cs="Arial"/>
          <w:color w:val="000000" w:themeColor="text1"/>
          <w:lang w:eastAsia="hu-HU"/>
        </w:rPr>
        <w:br/>
        <w:t>Cégjegyzékszám: 09 09 006230 @neoderma.hu („Szervező”) nyereményjátékot hirdet.</w:t>
      </w:r>
    </w:p>
    <w:p w14:paraId="41549463" w14:textId="2E028613" w:rsidR="00791BB3" w:rsidRPr="00B4072F" w:rsidRDefault="00791BB3" w:rsidP="00B4072F">
      <w:pPr>
        <w:shd w:val="clear" w:color="auto" w:fill="FFFFFF"/>
        <w:spacing w:before="240" w:after="240" w:line="360" w:lineRule="atLeast"/>
        <w:jc w:val="both"/>
        <w:rPr>
          <w:rFonts w:ascii="Times" w:eastAsia="Times New Roman" w:hAnsi="Times" w:cs="Open Sans"/>
          <w:color w:val="000000" w:themeColor="text1"/>
          <w:lang w:eastAsia="hu-HU"/>
        </w:rPr>
      </w:pPr>
      <w:r w:rsidRPr="00B4072F">
        <w:rPr>
          <w:rFonts w:ascii="Times" w:eastAsia="Times New Roman" w:hAnsi="Times" w:cs="Arial"/>
          <w:color w:val="000000" w:themeColor="text1"/>
          <w:lang w:eastAsia="hu-HU"/>
        </w:rPr>
        <w:t xml:space="preserve">A </w:t>
      </w:r>
      <w:r w:rsidR="00A41450" w:rsidRPr="00B4072F">
        <w:rPr>
          <w:rFonts w:ascii="Times" w:eastAsia="Times New Roman" w:hAnsi="Times" w:cs="Arial"/>
          <w:color w:val="000000" w:themeColor="text1"/>
          <w:lang w:eastAsia="hu-HU"/>
        </w:rPr>
        <w:t>nyereményjáték</w:t>
      </w:r>
      <w:r w:rsidRPr="00B4072F">
        <w:rPr>
          <w:rFonts w:ascii="Times" w:eastAsia="Times New Roman" w:hAnsi="Times" w:cs="Arial"/>
          <w:color w:val="000000" w:themeColor="text1"/>
          <w:lang w:eastAsia="hu-HU"/>
        </w:rPr>
        <w:t xml:space="preserve"> Magyarországon zajlik az </w:t>
      </w:r>
      <w:proofErr w:type="spellStart"/>
      <w:r w:rsidRPr="00B4072F">
        <w:rPr>
          <w:rFonts w:ascii="Times" w:eastAsia="Times New Roman" w:hAnsi="Times" w:cs="Arial"/>
          <w:color w:val="000000" w:themeColor="text1"/>
          <w:lang w:eastAsia="hu-HU"/>
        </w:rPr>
        <w:t>Instagram</w:t>
      </w:r>
      <w:proofErr w:type="spellEnd"/>
      <w:r w:rsidRPr="00B4072F">
        <w:rPr>
          <w:rFonts w:ascii="Times" w:eastAsia="Times New Roman" w:hAnsi="Times" w:cs="Arial"/>
          <w:color w:val="000000" w:themeColor="text1"/>
          <w:lang w:eastAsia="hu-HU"/>
        </w:rPr>
        <w:t xml:space="preserve"> közösségi hálózaton keresztül.</w:t>
      </w:r>
    </w:p>
    <w:p w14:paraId="64CD730E" w14:textId="5776CEBE" w:rsidR="00791BB3" w:rsidRPr="00B4072F" w:rsidRDefault="00A41450" w:rsidP="00B4072F">
      <w:pPr>
        <w:shd w:val="clear" w:color="auto" w:fill="FFFFFF"/>
        <w:spacing w:before="240" w:after="240" w:line="360" w:lineRule="atLeast"/>
        <w:jc w:val="both"/>
        <w:rPr>
          <w:rFonts w:ascii="Times" w:eastAsia="Times New Roman" w:hAnsi="Times" w:cs="Open Sans"/>
          <w:color w:val="000000" w:themeColor="text1"/>
          <w:lang w:eastAsia="hu-HU"/>
        </w:rPr>
      </w:pPr>
      <w:r w:rsidRPr="00B4072F">
        <w:rPr>
          <w:rFonts w:ascii="Times" w:eastAsia="Times New Roman" w:hAnsi="Times" w:cs="Arial"/>
          <w:color w:val="000000" w:themeColor="text1"/>
          <w:lang w:eastAsia="hu-HU"/>
        </w:rPr>
        <w:t xml:space="preserve">E nyereményjáték </w:t>
      </w:r>
      <w:r w:rsidR="00791BB3" w:rsidRPr="00B4072F">
        <w:rPr>
          <w:rFonts w:ascii="Times" w:eastAsia="Times New Roman" w:hAnsi="Times" w:cs="Arial"/>
          <w:color w:val="000000" w:themeColor="text1"/>
          <w:lang w:eastAsia="hu-HU"/>
        </w:rPr>
        <w:t xml:space="preserve">szabályok tárgya a </w:t>
      </w:r>
      <w:r w:rsidR="00506771" w:rsidRPr="00B4072F">
        <w:rPr>
          <w:rFonts w:ascii="Times" w:eastAsia="Times New Roman" w:hAnsi="Times" w:cs="Arial"/>
          <w:color w:val="000000" w:themeColor="text1"/>
          <w:lang w:eastAsia="hu-HU"/>
        </w:rPr>
        <w:t>játékos</w:t>
      </w:r>
      <w:r w:rsidR="00791BB3" w:rsidRPr="00B4072F">
        <w:rPr>
          <w:rFonts w:ascii="Times" w:eastAsia="Times New Roman" w:hAnsi="Times" w:cs="Arial"/>
          <w:color w:val="000000" w:themeColor="text1"/>
          <w:lang w:eastAsia="hu-HU"/>
        </w:rPr>
        <w:t xml:space="preserve"> és a Szervező közötti jogviszony szabályozása. A </w:t>
      </w:r>
      <w:r w:rsidR="00506771" w:rsidRPr="00B4072F">
        <w:rPr>
          <w:rFonts w:ascii="Times" w:eastAsia="Times New Roman" w:hAnsi="Times" w:cs="Arial"/>
          <w:color w:val="000000" w:themeColor="text1"/>
          <w:lang w:eastAsia="hu-HU"/>
        </w:rPr>
        <w:t>nyereményjátékban</w:t>
      </w:r>
      <w:r w:rsidR="00791BB3" w:rsidRPr="00B4072F">
        <w:rPr>
          <w:rFonts w:ascii="Times" w:eastAsia="Times New Roman" w:hAnsi="Times" w:cs="Arial"/>
          <w:color w:val="000000" w:themeColor="text1"/>
          <w:lang w:eastAsia="hu-HU"/>
        </w:rPr>
        <w:t xml:space="preserve"> való részvétel pillanatában a </w:t>
      </w:r>
      <w:r w:rsidR="00506771" w:rsidRPr="00B4072F">
        <w:rPr>
          <w:rFonts w:ascii="Times" w:eastAsia="Times New Roman" w:hAnsi="Times" w:cs="Arial"/>
          <w:color w:val="000000" w:themeColor="text1"/>
          <w:lang w:eastAsia="hu-HU"/>
        </w:rPr>
        <w:t>részvevő</w:t>
      </w:r>
      <w:r w:rsidR="00791BB3" w:rsidRPr="00B4072F">
        <w:rPr>
          <w:rFonts w:ascii="Times" w:eastAsia="Times New Roman" w:hAnsi="Times" w:cs="Arial"/>
          <w:color w:val="000000" w:themeColor="text1"/>
          <w:lang w:eastAsia="hu-HU"/>
        </w:rPr>
        <w:t xml:space="preserve"> elfogadja ezeket a szabályokat, és vállalja, hogy betartja azokat.</w:t>
      </w:r>
    </w:p>
    <w:p w14:paraId="38C3C444" w14:textId="77777777" w:rsidR="00791BB3" w:rsidRPr="00B4072F" w:rsidRDefault="00791BB3" w:rsidP="00B4072F">
      <w:pPr>
        <w:shd w:val="clear" w:color="auto" w:fill="FFFFFF"/>
        <w:spacing w:before="240" w:after="240" w:line="360" w:lineRule="atLeast"/>
        <w:jc w:val="both"/>
        <w:rPr>
          <w:rFonts w:ascii="Times" w:eastAsia="Times New Roman" w:hAnsi="Times" w:cs="Open Sans"/>
          <w:color w:val="000000" w:themeColor="text1"/>
          <w:lang w:eastAsia="hu-HU"/>
        </w:rPr>
      </w:pPr>
      <w:r w:rsidRPr="00B4072F">
        <w:rPr>
          <w:rFonts w:ascii="Times" w:eastAsia="Times New Roman" w:hAnsi="Times" w:cs="Open Sans"/>
          <w:color w:val="000000" w:themeColor="text1"/>
          <w:lang w:eastAsia="hu-HU"/>
        </w:rPr>
        <w:t> </w:t>
      </w:r>
    </w:p>
    <w:p w14:paraId="494D38EC" w14:textId="07C597E2" w:rsidR="00791BB3" w:rsidRPr="00B4072F" w:rsidRDefault="00791BB3" w:rsidP="00B4072F">
      <w:pPr>
        <w:numPr>
          <w:ilvl w:val="0"/>
          <w:numId w:val="2"/>
        </w:numPr>
        <w:shd w:val="clear" w:color="auto" w:fill="FFFFFF"/>
        <w:spacing w:before="100" w:beforeAutospacing="1" w:after="100" w:afterAutospacing="1"/>
        <w:jc w:val="both"/>
        <w:rPr>
          <w:rFonts w:ascii="Times" w:eastAsia="Times New Roman" w:hAnsi="Times" w:cs="Open Sans"/>
          <w:color w:val="000000" w:themeColor="text1"/>
          <w:lang w:eastAsia="hu-HU"/>
        </w:rPr>
      </w:pPr>
      <w:r w:rsidRPr="00B4072F">
        <w:rPr>
          <w:rFonts w:ascii="Times" w:eastAsia="Times New Roman" w:hAnsi="Times" w:cs="Open Sans"/>
          <w:b/>
          <w:bCs/>
          <w:color w:val="000000" w:themeColor="text1"/>
          <w:lang w:eastAsia="hu-HU"/>
        </w:rPr>
        <w:t xml:space="preserve">A </w:t>
      </w:r>
      <w:r w:rsidR="00A41450" w:rsidRPr="00B4072F">
        <w:rPr>
          <w:rFonts w:ascii="Times" w:eastAsia="Times New Roman" w:hAnsi="Times" w:cs="Open Sans"/>
          <w:b/>
          <w:bCs/>
          <w:color w:val="000000" w:themeColor="text1"/>
          <w:lang w:eastAsia="hu-HU"/>
        </w:rPr>
        <w:t>NYEREMÉNYJÁTÉK</w:t>
      </w:r>
      <w:r w:rsidRPr="00B4072F">
        <w:rPr>
          <w:rFonts w:ascii="Times" w:eastAsia="Times New Roman" w:hAnsi="Times" w:cs="Open Sans"/>
          <w:b/>
          <w:bCs/>
          <w:color w:val="000000" w:themeColor="text1"/>
          <w:lang w:eastAsia="hu-HU"/>
        </w:rPr>
        <w:t xml:space="preserve"> RÉSZVÉTELÉNEK FELTÉTELEI</w:t>
      </w:r>
    </w:p>
    <w:p w14:paraId="328D95DE" w14:textId="0A768290" w:rsidR="00791BB3" w:rsidRPr="00B4072F" w:rsidRDefault="00791BB3" w:rsidP="00B4072F">
      <w:pPr>
        <w:shd w:val="clear" w:color="auto" w:fill="FFFFFF"/>
        <w:spacing w:before="240" w:after="240" w:line="360" w:lineRule="atLeast"/>
        <w:jc w:val="both"/>
        <w:rPr>
          <w:rFonts w:ascii="Times" w:eastAsia="Times New Roman" w:hAnsi="Times" w:cs="Open Sans"/>
          <w:color w:val="000000" w:themeColor="text1"/>
          <w:lang w:eastAsia="hu-HU"/>
        </w:rPr>
      </w:pPr>
      <w:r w:rsidRPr="00B4072F">
        <w:rPr>
          <w:rFonts w:ascii="Times" w:eastAsia="Times New Roman" w:hAnsi="Times" w:cs="Arial"/>
          <w:color w:val="000000" w:themeColor="text1"/>
          <w:lang w:eastAsia="hu-HU"/>
        </w:rPr>
        <w:t xml:space="preserve">Csak azok a magánszemélyek vehetnek részt a </w:t>
      </w:r>
      <w:r w:rsidR="00A41450" w:rsidRPr="00B4072F">
        <w:rPr>
          <w:rFonts w:ascii="Times" w:eastAsia="Times New Roman" w:hAnsi="Times" w:cs="Arial"/>
          <w:color w:val="000000" w:themeColor="text1"/>
          <w:lang w:eastAsia="hu-HU"/>
        </w:rPr>
        <w:t>nyereményjátékban</w:t>
      </w:r>
      <w:r w:rsidRPr="00B4072F">
        <w:rPr>
          <w:rFonts w:ascii="Times" w:eastAsia="Times New Roman" w:hAnsi="Times" w:cs="Arial"/>
          <w:color w:val="000000" w:themeColor="text1"/>
          <w:lang w:eastAsia="hu-HU"/>
        </w:rPr>
        <w:t>, akik:</w:t>
      </w:r>
    </w:p>
    <w:p w14:paraId="7CBB4135" w14:textId="77777777" w:rsidR="00791BB3" w:rsidRPr="00B4072F" w:rsidRDefault="00791BB3" w:rsidP="00B4072F">
      <w:pPr>
        <w:numPr>
          <w:ilvl w:val="0"/>
          <w:numId w:val="3"/>
        </w:numPr>
        <w:shd w:val="clear" w:color="auto" w:fill="FFFFFF"/>
        <w:spacing w:before="100" w:beforeAutospacing="1" w:after="100" w:afterAutospacing="1"/>
        <w:jc w:val="both"/>
        <w:rPr>
          <w:rFonts w:ascii="Times" w:eastAsia="Times New Roman" w:hAnsi="Times" w:cs="Open Sans"/>
          <w:color w:val="000000" w:themeColor="text1"/>
          <w:lang w:eastAsia="hu-HU"/>
        </w:rPr>
      </w:pPr>
      <w:r w:rsidRPr="00B4072F">
        <w:rPr>
          <w:rFonts w:ascii="Times" w:eastAsia="Times New Roman" w:hAnsi="Times" w:cs="Arial"/>
          <w:color w:val="000000" w:themeColor="text1"/>
          <w:lang w:eastAsia="hu-HU"/>
        </w:rPr>
        <w:t>Magyarország területén rendelkeznek szállítási címmel,</w:t>
      </w:r>
    </w:p>
    <w:p w14:paraId="36C18D1C" w14:textId="77777777" w:rsidR="00791BB3" w:rsidRPr="00B4072F" w:rsidRDefault="00791BB3" w:rsidP="00B4072F">
      <w:pPr>
        <w:numPr>
          <w:ilvl w:val="0"/>
          <w:numId w:val="3"/>
        </w:numPr>
        <w:shd w:val="clear" w:color="auto" w:fill="FFFFFF"/>
        <w:spacing w:before="100" w:beforeAutospacing="1" w:after="100" w:afterAutospacing="1"/>
        <w:jc w:val="both"/>
        <w:rPr>
          <w:rFonts w:ascii="Times" w:eastAsia="Times New Roman" w:hAnsi="Times" w:cs="Open Sans"/>
          <w:color w:val="000000" w:themeColor="text1"/>
          <w:lang w:eastAsia="hu-HU"/>
        </w:rPr>
      </w:pPr>
      <w:r w:rsidRPr="00B4072F">
        <w:rPr>
          <w:rFonts w:ascii="Times" w:eastAsia="Times New Roman" w:hAnsi="Times" w:cs="Arial"/>
          <w:color w:val="000000" w:themeColor="text1"/>
          <w:lang w:eastAsia="hu-HU"/>
        </w:rPr>
        <w:t xml:space="preserve">regisztrálva vannak az </w:t>
      </w:r>
      <w:proofErr w:type="spellStart"/>
      <w:r w:rsidRPr="00B4072F">
        <w:rPr>
          <w:rFonts w:ascii="Times" w:eastAsia="Times New Roman" w:hAnsi="Times" w:cs="Arial"/>
          <w:color w:val="000000" w:themeColor="text1"/>
          <w:lang w:eastAsia="hu-HU"/>
        </w:rPr>
        <w:t>Instagram</w:t>
      </w:r>
      <w:proofErr w:type="spellEnd"/>
      <w:r w:rsidRPr="00B4072F">
        <w:rPr>
          <w:rFonts w:ascii="Times" w:eastAsia="Times New Roman" w:hAnsi="Times" w:cs="Arial"/>
          <w:color w:val="000000" w:themeColor="text1"/>
          <w:lang w:eastAsia="hu-HU"/>
        </w:rPr>
        <w:t xml:space="preserve"> közösségi hálózaton (www.instagram.com),</w:t>
      </w:r>
    </w:p>
    <w:p w14:paraId="3A4F3294" w14:textId="77D7F528" w:rsidR="00791BB3" w:rsidRPr="00B4072F" w:rsidRDefault="00791BB3" w:rsidP="00B4072F">
      <w:pPr>
        <w:numPr>
          <w:ilvl w:val="0"/>
          <w:numId w:val="3"/>
        </w:numPr>
        <w:shd w:val="clear" w:color="auto" w:fill="FFFFFF"/>
        <w:spacing w:before="100" w:beforeAutospacing="1" w:after="100" w:afterAutospacing="1"/>
        <w:jc w:val="both"/>
        <w:rPr>
          <w:rFonts w:ascii="Times" w:eastAsia="Times New Roman" w:hAnsi="Times" w:cs="Open Sans"/>
          <w:color w:val="000000" w:themeColor="text1"/>
          <w:lang w:eastAsia="hu-HU"/>
        </w:rPr>
      </w:pPr>
      <w:r w:rsidRPr="00B4072F">
        <w:rPr>
          <w:rFonts w:ascii="Times" w:eastAsia="Times New Roman" w:hAnsi="Times" w:cs="Arial"/>
          <w:color w:val="000000" w:themeColor="text1"/>
          <w:lang w:eastAsia="hu-HU"/>
        </w:rPr>
        <w:t xml:space="preserve">a </w:t>
      </w:r>
      <w:r w:rsidR="00506771" w:rsidRPr="00B4072F">
        <w:rPr>
          <w:rFonts w:ascii="Times" w:eastAsia="Times New Roman" w:hAnsi="Times" w:cs="Arial"/>
          <w:color w:val="000000" w:themeColor="text1"/>
          <w:lang w:eastAsia="hu-HU"/>
        </w:rPr>
        <w:t>nyereményjáték</w:t>
      </w:r>
      <w:r w:rsidRPr="00B4072F">
        <w:rPr>
          <w:rFonts w:ascii="Times" w:eastAsia="Times New Roman" w:hAnsi="Times" w:cs="Arial"/>
          <w:color w:val="000000" w:themeColor="text1"/>
          <w:lang w:eastAsia="hu-HU"/>
        </w:rPr>
        <w:t xml:space="preserve"> egész ideje alatt aktív INSTAGRAM fiókkal rendelkeznek,</w:t>
      </w:r>
    </w:p>
    <w:p w14:paraId="0B543594" w14:textId="77777777" w:rsidR="00791BB3" w:rsidRPr="00B4072F" w:rsidRDefault="00791BB3" w:rsidP="00B4072F">
      <w:pPr>
        <w:numPr>
          <w:ilvl w:val="0"/>
          <w:numId w:val="3"/>
        </w:numPr>
        <w:shd w:val="clear" w:color="auto" w:fill="FFFFFF"/>
        <w:spacing w:before="100" w:beforeAutospacing="1" w:after="100" w:afterAutospacing="1"/>
        <w:jc w:val="both"/>
        <w:rPr>
          <w:rFonts w:ascii="Times" w:eastAsia="Times New Roman" w:hAnsi="Times" w:cs="Open Sans"/>
          <w:color w:val="000000" w:themeColor="text1"/>
          <w:lang w:eastAsia="hu-HU"/>
        </w:rPr>
      </w:pPr>
      <w:r w:rsidRPr="00B4072F">
        <w:rPr>
          <w:rFonts w:ascii="Times" w:eastAsia="Times New Roman" w:hAnsi="Times" w:cs="Arial"/>
          <w:color w:val="000000" w:themeColor="text1"/>
          <w:lang w:eastAsia="hu-HU"/>
        </w:rPr>
        <w:t>betartják az INSTAGRAM felhasználási feltételeit,</w:t>
      </w:r>
    </w:p>
    <w:p w14:paraId="38983220" w14:textId="77777777" w:rsidR="00791BB3" w:rsidRPr="00B4072F" w:rsidRDefault="00791BB3" w:rsidP="00B4072F">
      <w:pPr>
        <w:numPr>
          <w:ilvl w:val="0"/>
          <w:numId w:val="3"/>
        </w:numPr>
        <w:shd w:val="clear" w:color="auto" w:fill="FFFFFF"/>
        <w:spacing w:before="100" w:beforeAutospacing="1" w:after="100" w:afterAutospacing="1"/>
        <w:jc w:val="both"/>
        <w:rPr>
          <w:rFonts w:ascii="Times" w:eastAsia="Times New Roman" w:hAnsi="Times" w:cs="Open Sans"/>
          <w:color w:val="000000" w:themeColor="text1"/>
          <w:lang w:eastAsia="hu-HU"/>
        </w:rPr>
      </w:pPr>
      <w:r w:rsidRPr="00B4072F">
        <w:rPr>
          <w:rFonts w:ascii="Times" w:eastAsia="Times New Roman" w:hAnsi="Times" w:cs="Arial"/>
          <w:color w:val="000000" w:themeColor="text1"/>
          <w:lang w:eastAsia="hu-HU"/>
        </w:rPr>
        <w:t>beleegyeznek a személyes adatok felhasználásába,</w:t>
      </w:r>
    </w:p>
    <w:p w14:paraId="41C7DAC7" w14:textId="6197165E" w:rsidR="00791BB3" w:rsidRPr="00B4072F" w:rsidRDefault="00791BB3" w:rsidP="00B4072F">
      <w:pPr>
        <w:numPr>
          <w:ilvl w:val="0"/>
          <w:numId w:val="3"/>
        </w:numPr>
        <w:shd w:val="clear" w:color="auto" w:fill="FFFFFF"/>
        <w:spacing w:before="100" w:beforeAutospacing="1" w:after="100" w:afterAutospacing="1"/>
        <w:jc w:val="both"/>
        <w:rPr>
          <w:rFonts w:ascii="Times" w:eastAsia="Times New Roman" w:hAnsi="Times" w:cs="Open Sans"/>
          <w:color w:val="000000" w:themeColor="text1"/>
          <w:lang w:eastAsia="hu-HU"/>
        </w:rPr>
      </w:pPr>
      <w:r w:rsidRPr="00B4072F">
        <w:rPr>
          <w:rFonts w:ascii="Times" w:eastAsia="Times New Roman" w:hAnsi="Times" w:cs="Arial"/>
          <w:color w:val="000000" w:themeColor="text1"/>
          <w:lang w:eastAsia="hu-HU"/>
        </w:rPr>
        <w:t xml:space="preserve">betartják a </w:t>
      </w:r>
      <w:r w:rsidR="00506771" w:rsidRPr="00B4072F">
        <w:rPr>
          <w:rFonts w:ascii="Times" w:eastAsia="Times New Roman" w:hAnsi="Times" w:cs="Arial"/>
          <w:color w:val="000000" w:themeColor="text1"/>
          <w:lang w:eastAsia="hu-HU"/>
        </w:rPr>
        <w:t xml:space="preserve">nyereményjáték </w:t>
      </w:r>
      <w:r w:rsidRPr="00B4072F">
        <w:rPr>
          <w:rFonts w:ascii="Times" w:eastAsia="Times New Roman" w:hAnsi="Times" w:cs="Arial"/>
          <w:color w:val="000000" w:themeColor="text1"/>
          <w:lang w:eastAsia="hu-HU"/>
        </w:rPr>
        <w:t>szabályokat.</w:t>
      </w:r>
    </w:p>
    <w:p w14:paraId="2B20E660" w14:textId="64F4D8A1" w:rsidR="00791BB3" w:rsidRPr="00B4072F" w:rsidRDefault="00791BB3" w:rsidP="00B4072F">
      <w:pPr>
        <w:shd w:val="clear" w:color="auto" w:fill="FFFFFF"/>
        <w:spacing w:before="240" w:after="240" w:line="360" w:lineRule="atLeast"/>
        <w:jc w:val="both"/>
        <w:rPr>
          <w:rFonts w:ascii="Times" w:eastAsia="Times New Roman" w:hAnsi="Times" w:cs="Open Sans"/>
          <w:color w:val="000000" w:themeColor="text1"/>
          <w:lang w:eastAsia="hu-HU"/>
        </w:rPr>
      </w:pPr>
      <w:r w:rsidRPr="00B4072F">
        <w:rPr>
          <w:rFonts w:ascii="Times" w:eastAsia="Times New Roman" w:hAnsi="Times" w:cs="Arial"/>
          <w:color w:val="000000" w:themeColor="text1"/>
          <w:lang w:eastAsia="hu-HU"/>
        </w:rPr>
        <w:t xml:space="preserve">A </w:t>
      </w:r>
      <w:r w:rsidR="00A41450" w:rsidRPr="00B4072F">
        <w:rPr>
          <w:rFonts w:ascii="Times" w:eastAsia="Times New Roman" w:hAnsi="Times" w:cs="Arial"/>
          <w:color w:val="000000" w:themeColor="text1"/>
          <w:lang w:eastAsia="hu-HU"/>
        </w:rPr>
        <w:t>játékban való részvétel feltételei:</w:t>
      </w:r>
      <w:r w:rsidRPr="00B4072F">
        <w:rPr>
          <w:rFonts w:ascii="Times" w:eastAsia="Times New Roman" w:hAnsi="Times" w:cs="Arial"/>
          <w:color w:val="000000" w:themeColor="text1"/>
          <w:lang w:eastAsia="hu-HU"/>
        </w:rPr>
        <w:t xml:space="preserve"> saját valós profil</w:t>
      </w:r>
      <w:r w:rsidR="00A41450" w:rsidRPr="00B4072F">
        <w:rPr>
          <w:rFonts w:ascii="Times" w:eastAsia="Times New Roman" w:hAnsi="Times" w:cs="Arial"/>
          <w:color w:val="000000" w:themeColor="text1"/>
          <w:lang w:eastAsia="hu-HU"/>
        </w:rPr>
        <w:t xml:space="preserve"> használata </w:t>
      </w:r>
      <w:r w:rsidRPr="00B4072F">
        <w:rPr>
          <w:rFonts w:ascii="Times" w:eastAsia="Times New Roman" w:hAnsi="Times" w:cs="Arial"/>
          <w:color w:val="000000" w:themeColor="text1"/>
          <w:lang w:eastAsia="hu-HU"/>
        </w:rPr>
        <w:t xml:space="preserve">az </w:t>
      </w:r>
      <w:proofErr w:type="spellStart"/>
      <w:r w:rsidRPr="00B4072F">
        <w:rPr>
          <w:rFonts w:ascii="Times" w:eastAsia="Times New Roman" w:hAnsi="Times" w:cs="Arial"/>
          <w:color w:val="000000" w:themeColor="text1"/>
          <w:lang w:eastAsia="hu-HU"/>
        </w:rPr>
        <w:t>Instagram</w:t>
      </w:r>
      <w:proofErr w:type="spellEnd"/>
      <w:r w:rsidRPr="00B4072F">
        <w:rPr>
          <w:rFonts w:ascii="Times" w:eastAsia="Times New Roman" w:hAnsi="Times" w:cs="Arial"/>
          <w:color w:val="000000" w:themeColor="text1"/>
          <w:lang w:eastAsia="hu-HU"/>
        </w:rPr>
        <w:t xml:space="preserve"> közösségi hálózaton keresztül. A reakció bármely módosítása tilos. A fiktívnek tűnő profilok ki lesznek zárva a </w:t>
      </w:r>
      <w:r w:rsidR="00E75147" w:rsidRPr="00B4072F">
        <w:rPr>
          <w:rFonts w:ascii="Times" w:eastAsia="Times New Roman" w:hAnsi="Times" w:cs="Arial"/>
          <w:color w:val="000000" w:themeColor="text1"/>
          <w:lang w:eastAsia="hu-HU"/>
        </w:rPr>
        <w:t>nyereményjátékból</w:t>
      </w:r>
      <w:r w:rsidRPr="00B4072F">
        <w:rPr>
          <w:rFonts w:ascii="Times" w:eastAsia="Times New Roman" w:hAnsi="Times" w:cs="Arial"/>
          <w:color w:val="000000" w:themeColor="text1"/>
          <w:lang w:eastAsia="hu-HU"/>
        </w:rPr>
        <w:t xml:space="preserve">. A </w:t>
      </w:r>
      <w:r w:rsidR="00E75147" w:rsidRPr="00B4072F">
        <w:rPr>
          <w:rFonts w:ascii="Times" w:eastAsia="Times New Roman" w:hAnsi="Times" w:cs="Arial"/>
          <w:color w:val="000000" w:themeColor="text1"/>
          <w:lang w:eastAsia="hu-HU"/>
        </w:rPr>
        <w:t>nyereményjáték</w:t>
      </w:r>
      <w:r w:rsidRPr="00B4072F">
        <w:rPr>
          <w:rFonts w:ascii="Times" w:eastAsia="Times New Roman" w:hAnsi="Times" w:cs="Arial"/>
          <w:color w:val="000000" w:themeColor="text1"/>
          <w:lang w:eastAsia="hu-HU"/>
        </w:rPr>
        <w:t xml:space="preserve"> szervezőinek alkalmazottai, valamint a szervezővel szerződéses kapcsolatban álló személyek szintén ki vannak zárva a </w:t>
      </w:r>
      <w:r w:rsidR="00A41450" w:rsidRPr="00B4072F">
        <w:rPr>
          <w:rFonts w:ascii="Times" w:eastAsia="Times New Roman" w:hAnsi="Times" w:cs="Arial"/>
          <w:color w:val="000000" w:themeColor="text1"/>
          <w:lang w:eastAsia="hu-HU"/>
        </w:rPr>
        <w:t>nyerem</w:t>
      </w:r>
      <w:r w:rsidR="00506771" w:rsidRPr="00B4072F">
        <w:rPr>
          <w:rFonts w:ascii="Times" w:eastAsia="Times New Roman" w:hAnsi="Times" w:cs="Arial"/>
          <w:color w:val="000000" w:themeColor="text1"/>
          <w:lang w:eastAsia="hu-HU"/>
        </w:rPr>
        <w:t>é</w:t>
      </w:r>
      <w:r w:rsidR="00A41450" w:rsidRPr="00B4072F">
        <w:rPr>
          <w:rFonts w:ascii="Times" w:eastAsia="Times New Roman" w:hAnsi="Times" w:cs="Arial"/>
          <w:color w:val="000000" w:themeColor="text1"/>
          <w:lang w:eastAsia="hu-HU"/>
        </w:rPr>
        <w:t>nyjátékból</w:t>
      </w:r>
      <w:r w:rsidRPr="00B4072F">
        <w:rPr>
          <w:rFonts w:ascii="Times" w:eastAsia="Times New Roman" w:hAnsi="Times" w:cs="Arial"/>
          <w:color w:val="000000" w:themeColor="text1"/>
          <w:lang w:eastAsia="hu-HU"/>
        </w:rPr>
        <w:t>.</w:t>
      </w:r>
    </w:p>
    <w:p w14:paraId="2832C1CD" w14:textId="77777777" w:rsidR="00791BB3" w:rsidRPr="00B4072F" w:rsidRDefault="00791BB3" w:rsidP="00B4072F">
      <w:pPr>
        <w:shd w:val="clear" w:color="auto" w:fill="FFFFFF"/>
        <w:spacing w:before="240" w:after="240" w:line="360" w:lineRule="atLeast"/>
        <w:jc w:val="both"/>
        <w:rPr>
          <w:rFonts w:ascii="Times" w:eastAsia="Times New Roman" w:hAnsi="Times" w:cs="Open Sans"/>
          <w:color w:val="000000" w:themeColor="text1"/>
          <w:lang w:eastAsia="hu-HU"/>
        </w:rPr>
      </w:pPr>
      <w:r w:rsidRPr="00B4072F">
        <w:rPr>
          <w:rFonts w:ascii="Times" w:eastAsia="Times New Roman" w:hAnsi="Times" w:cs="Open Sans"/>
          <w:color w:val="000000" w:themeColor="text1"/>
          <w:lang w:eastAsia="hu-HU"/>
        </w:rPr>
        <w:t> </w:t>
      </w:r>
    </w:p>
    <w:p w14:paraId="3E418F8B" w14:textId="73284CE0" w:rsidR="00791BB3" w:rsidRPr="00B4072F" w:rsidRDefault="00A41450" w:rsidP="00B4072F">
      <w:pPr>
        <w:numPr>
          <w:ilvl w:val="0"/>
          <w:numId w:val="4"/>
        </w:numPr>
        <w:shd w:val="clear" w:color="auto" w:fill="FFFFFF"/>
        <w:spacing w:before="100" w:beforeAutospacing="1" w:after="100" w:afterAutospacing="1"/>
        <w:jc w:val="both"/>
        <w:rPr>
          <w:rFonts w:ascii="Times" w:eastAsia="Times New Roman" w:hAnsi="Times" w:cs="Open Sans"/>
          <w:color w:val="000000" w:themeColor="text1"/>
          <w:lang w:eastAsia="hu-HU"/>
        </w:rPr>
      </w:pPr>
      <w:r w:rsidRPr="00B4072F">
        <w:rPr>
          <w:rFonts w:ascii="Times" w:eastAsia="Times New Roman" w:hAnsi="Times" w:cs="Open Sans"/>
          <w:b/>
          <w:bCs/>
          <w:color w:val="000000" w:themeColor="text1"/>
          <w:lang w:eastAsia="hu-HU"/>
        </w:rPr>
        <w:t>NYEREMÉNYJÁTÉK</w:t>
      </w:r>
      <w:r w:rsidR="00791BB3" w:rsidRPr="00B4072F">
        <w:rPr>
          <w:rFonts w:ascii="Times" w:eastAsia="Times New Roman" w:hAnsi="Times" w:cs="Open Sans"/>
          <w:b/>
          <w:bCs/>
          <w:color w:val="000000" w:themeColor="text1"/>
          <w:lang w:eastAsia="hu-HU"/>
        </w:rPr>
        <w:t xml:space="preserve"> ÉS NYEREMÉNYEK</w:t>
      </w:r>
    </w:p>
    <w:p w14:paraId="62FD0FD6" w14:textId="7919003B" w:rsidR="00AC095F" w:rsidRPr="00B4072F" w:rsidRDefault="00AC095F" w:rsidP="00B4072F">
      <w:pPr>
        <w:shd w:val="clear" w:color="auto" w:fill="FFFFFF"/>
        <w:spacing w:before="100" w:beforeAutospacing="1" w:after="100" w:afterAutospacing="1"/>
        <w:jc w:val="both"/>
        <w:rPr>
          <w:rFonts w:ascii="Times" w:eastAsia="Times New Roman" w:hAnsi="Times" w:cs="Arial"/>
          <w:color w:val="000000" w:themeColor="text1"/>
          <w:lang w:eastAsia="hu-HU"/>
        </w:rPr>
      </w:pPr>
      <w:r w:rsidRPr="00B4072F">
        <w:rPr>
          <w:rFonts w:ascii="Times" w:eastAsia="Times New Roman" w:hAnsi="Times" w:cs="Arial"/>
          <w:color w:val="000000" w:themeColor="text1"/>
          <w:lang w:eastAsia="hu-HU"/>
        </w:rPr>
        <w:t>Nyereményjáték időtartama: 2021.06.14- 2021.06.30.</w:t>
      </w:r>
    </w:p>
    <w:p w14:paraId="742C9891" w14:textId="13A7D9BD" w:rsidR="00791BB3" w:rsidRPr="00B4072F" w:rsidRDefault="00791BB3" w:rsidP="00B4072F">
      <w:pPr>
        <w:shd w:val="clear" w:color="auto" w:fill="FFFFFF"/>
        <w:spacing w:before="240" w:after="240" w:line="360" w:lineRule="atLeast"/>
        <w:jc w:val="both"/>
        <w:rPr>
          <w:rFonts w:ascii="Times" w:eastAsia="Times New Roman" w:hAnsi="Times" w:cs="Open Sans"/>
          <w:color w:val="000000" w:themeColor="text1"/>
          <w:lang w:eastAsia="hu-HU"/>
        </w:rPr>
      </w:pPr>
      <w:proofErr w:type="spellStart"/>
      <w:r w:rsidRPr="00B4072F">
        <w:rPr>
          <w:rFonts w:ascii="Times" w:eastAsia="Times New Roman" w:hAnsi="Times" w:cs="Arial"/>
          <w:color w:val="000000" w:themeColor="text1"/>
          <w:lang w:eastAsia="hu-HU"/>
        </w:rPr>
        <w:t>Instagramon</w:t>
      </w:r>
      <w:proofErr w:type="spellEnd"/>
      <w:r w:rsidRPr="00B4072F">
        <w:rPr>
          <w:rFonts w:ascii="Times" w:eastAsia="Times New Roman" w:hAnsi="Times" w:cs="Arial"/>
          <w:color w:val="000000" w:themeColor="text1"/>
          <w:lang w:eastAsia="hu-HU"/>
        </w:rPr>
        <w:t xml:space="preserve"> „Követés” (</w:t>
      </w:r>
      <w:proofErr w:type="spellStart"/>
      <w:r w:rsidRPr="00B4072F">
        <w:rPr>
          <w:rFonts w:ascii="Times" w:eastAsia="Times New Roman" w:hAnsi="Times" w:cs="Arial"/>
          <w:color w:val="000000" w:themeColor="text1"/>
          <w:lang w:eastAsia="hu-HU"/>
        </w:rPr>
        <w:t>Follow</w:t>
      </w:r>
      <w:proofErr w:type="spellEnd"/>
      <w:r w:rsidRPr="00B4072F">
        <w:rPr>
          <w:rFonts w:ascii="Times" w:eastAsia="Times New Roman" w:hAnsi="Times" w:cs="Arial"/>
          <w:color w:val="000000" w:themeColor="text1"/>
          <w:lang w:eastAsia="hu-HU"/>
        </w:rPr>
        <w:t xml:space="preserve">) kapcsolatot alakítanak ki a Szervező (@neoderma.hu) </w:t>
      </w:r>
      <w:proofErr w:type="spellStart"/>
      <w:r w:rsidRPr="00B4072F">
        <w:rPr>
          <w:rFonts w:ascii="Times" w:eastAsia="Times New Roman" w:hAnsi="Times" w:cs="Arial"/>
          <w:color w:val="000000" w:themeColor="text1"/>
          <w:lang w:eastAsia="hu-HU"/>
        </w:rPr>
        <w:t>Instagram</w:t>
      </w:r>
      <w:proofErr w:type="spellEnd"/>
      <w:r w:rsidRPr="00B4072F">
        <w:rPr>
          <w:rFonts w:ascii="Times" w:eastAsia="Times New Roman" w:hAnsi="Times" w:cs="Arial"/>
          <w:color w:val="000000" w:themeColor="text1"/>
          <w:lang w:eastAsia="hu-HU"/>
        </w:rPr>
        <w:t xml:space="preserve"> oldalával, </w:t>
      </w:r>
      <w:r w:rsidR="00133BE7" w:rsidRPr="00B4072F">
        <w:rPr>
          <w:rFonts w:ascii="Times" w:eastAsia="Times New Roman" w:hAnsi="Times" w:cs="Arial"/>
          <w:color w:val="000000" w:themeColor="text1"/>
          <w:lang w:eastAsia="hu-HU"/>
        </w:rPr>
        <w:t xml:space="preserve">kedvelik a nyereményjáték posztját, </w:t>
      </w:r>
      <w:r w:rsidRPr="00B4072F">
        <w:rPr>
          <w:rFonts w:ascii="Times" w:eastAsia="Times New Roman" w:hAnsi="Times" w:cs="Arial"/>
          <w:color w:val="000000" w:themeColor="text1"/>
          <w:lang w:eastAsia="hu-HU"/>
        </w:rPr>
        <w:t>és a feltételekben meghatározott módon kommentet írnak a kép alá.</w:t>
      </w:r>
    </w:p>
    <w:p w14:paraId="6DE5E10B" w14:textId="4F507E26" w:rsidR="00791BB3" w:rsidRPr="00B4072F" w:rsidRDefault="00791BB3" w:rsidP="00B4072F">
      <w:pPr>
        <w:shd w:val="clear" w:color="auto" w:fill="FFFFFF"/>
        <w:spacing w:before="240" w:after="240" w:line="360" w:lineRule="atLeast"/>
        <w:jc w:val="both"/>
        <w:rPr>
          <w:rFonts w:ascii="Times" w:eastAsia="Times New Roman" w:hAnsi="Times" w:cs="Open Sans"/>
          <w:color w:val="000000" w:themeColor="text1"/>
          <w:lang w:eastAsia="hu-HU"/>
        </w:rPr>
      </w:pPr>
      <w:r w:rsidRPr="00B4072F">
        <w:rPr>
          <w:rFonts w:ascii="Times" w:eastAsia="Times New Roman" w:hAnsi="Times" w:cs="Arial"/>
          <w:color w:val="000000" w:themeColor="text1"/>
          <w:lang w:eastAsia="hu-HU"/>
        </w:rPr>
        <w:t xml:space="preserve">A </w:t>
      </w:r>
      <w:r w:rsidR="00A41450" w:rsidRPr="00B4072F">
        <w:rPr>
          <w:rFonts w:ascii="Times" w:eastAsia="Times New Roman" w:hAnsi="Times" w:cs="Arial"/>
          <w:color w:val="000000" w:themeColor="text1"/>
          <w:lang w:eastAsia="hu-HU"/>
        </w:rPr>
        <w:t>nyereményjáték</w:t>
      </w:r>
      <w:r w:rsidRPr="00B4072F">
        <w:rPr>
          <w:rFonts w:ascii="Times" w:eastAsia="Times New Roman" w:hAnsi="Times" w:cs="Arial"/>
          <w:color w:val="000000" w:themeColor="text1"/>
          <w:lang w:eastAsia="hu-HU"/>
        </w:rPr>
        <w:t xml:space="preserve"> Szervezője a @neoderma.hu oldalán közzétett poszttal indítja el a </w:t>
      </w:r>
      <w:r w:rsidR="00A41450" w:rsidRPr="00B4072F">
        <w:rPr>
          <w:rFonts w:ascii="Times" w:eastAsia="Times New Roman" w:hAnsi="Times" w:cs="Arial"/>
          <w:color w:val="000000" w:themeColor="text1"/>
          <w:lang w:eastAsia="hu-HU"/>
        </w:rPr>
        <w:t>játékot</w:t>
      </w:r>
      <w:r w:rsidRPr="00B4072F">
        <w:rPr>
          <w:rFonts w:ascii="Times" w:eastAsia="Times New Roman" w:hAnsi="Times" w:cs="Arial"/>
          <w:color w:val="000000" w:themeColor="text1"/>
          <w:lang w:eastAsia="hu-HU"/>
        </w:rPr>
        <w:t>.</w:t>
      </w:r>
    </w:p>
    <w:p w14:paraId="4D2581CC" w14:textId="77777777" w:rsidR="002326D5" w:rsidRPr="002326D5" w:rsidRDefault="002326D5" w:rsidP="002326D5">
      <w:pPr>
        <w:shd w:val="clear" w:color="auto" w:fill="FFFFFF"/>
        <w:spacing w:before="240" w:after="240" w:line="360" w:lineRule="atLeast"/>
        <w:jc w:val="both"/>
        <w:rPr>
          <w:rFonts w:ascii="Times" w:eastAsia="Times New Roman" w:hAnsi="Times" w:cs="Arial"/>
          <w:color w:val="000000" w:themeColor="text1"/>
          <w:lang w:eastAsia="hu-HU"/>
        </w:rPr>
      </w:pPr>
      <w:r w:rsidRPr="002326D5">
        <w:rPr>
          <w:rFonts w:ascii="Times" w:eastAsia="Times New Roman" w:hAnsi="Times" w:cs="Arial"/>
          <w:color w:val="000000" w:themeColor="text1"/>
          <w:lang w:eastAsia="hu-HU"/>
        </w:rPr>
        <w:lastRenderedPageBreak/>
        <w:t xml:space="preserve">"A játékban résztvevők közül 2021.07.01 @neoderma.hu kisorsol három nyertest, akik egyenként 3 doboz </w:t>
      </w:r>
      <w:proofErr w:type="spellStart"/>
      <w:r w:rsidRPr="002326D5">
        <w:rPr>
          <w:rFonts w:ascii="Times" w:eastAsia="Times New Roman" w:hAnsi="Times" w:cs="Arial"/>
          <w:color w:val="000000" w:themeColor="text1"/>
          <w:lang w:eastAsia="hu-HU"/>
        </w:rPr>
        <w:t>Neoderma</w:t>
      </w:r>
      <w:proofErr w:type="spellEnd"/>
      <w:r w:rsidRPr="002326D5">
        <w:rPr>
          <w:rFonts w:ascii="Times" w:eastAsia="Times New Roman" w:hAnsi="Times" w:cs="Arial"/>
          <w:color w:val="000000" w:themeColor="text1"/>
          <w:lang w:eastAsia="hu-HU"/>
        </w:rPr>
        <w:t xml:space="preserve"> kapszulát kapnak ajándékba. A nyertesek értesítése és kihirdetése azon a napon (2021.07.01) fog megvalósulni. A nyeremény nem átruházható."</w:t>
      </w:r>
    </w:p>
    <w:p w14:paraId="32F150E4" w14:textId="77777777" w:rsidR="002326D5" w:rsidRPr="002326D5" w:rsidRDefault="002326D5" w:rsidP="002326D5">
      <w:pPr>
        <w:shd w:val="clear" w:color="auto" w:fill="FFFFFF"/>
        <w:spacing w:before="240" w:after="240" w:line="360" w:lineRule="atLeast"/>
        <w:jc w:val="both"/>
        <w:rPr>
          <w:rFonts w:ascii="Times" w:eastAsia="Times New Roman" w:hAnsi="Times" w:cs="Arial"/>
          <w:color w:val="000000" w:themeColor="text1"/>
          <w:lang w:eastAsia="hu-HU"/>
        </w:rPr>
      </w:pPr>
    </w:p>
    <w:p w14:paraId="791BCA80" w14:textId="22491CD1" w:rsidR="00791BB3" w:rsidRPr="00B4072F" w:rsidRDefault="00791BB3" w:rsidP="00B4072F">
      <w:pPr>
        <w:shd w:val="clear" w:color="auto" w:fill="FFFFFF"/>
        <w:spacing w:before="240" w:after="240" w:line="360" w:lineRule="atLeast"/>
        <w:jc w:val="both"/>
        <w:rPr>
          <w:rFonts w:ascii="Times" w:eastAsia="Times New Roman" w:hAnsi="Times" w:cs="Open Sans"/>
          <w:color w:val="000000" w:themeColor="text1"/>
          <w:lang w:eastAsia="hu-HU"/>
        </w:rPr>
      </w:pPr>
      <w:r w:rsidRPr="00B4072F">
        <w:rPr>
          <w:rFonts w:ascii="Times" w:eastAsia="Times New Roman" w:hAnsi="Times" w:cs="Arial"/>
          <w:color w:val="000000" w:themeColor="text1"/>
          <w:lang w:eastAsia="hu-HU"/>
        </w:rPr>
        <w:t xml:space="preserve">A </w:t>
      </w:r>
      <w:r w:rsidR="002326D5">
        <w:rPr>
          <w:rFonts w:ascii="Times" w:eastAsia="Times New Roman" w:hAnsi="Times" w:cs="Arial"/>
          <w:color w:val="000000" w:themeColor="text1"/>
          <w:lang w:eastAsia="hu-HU"/>
        </w:rPr>
        <w:t>f</w:t>
      </w:r>
      <w:r w:rsidRPr="00B4072F">
        <w:rPr>
          <w:rFonts w:ascii="Times" w:eastAsia="Times New Roman" w:hAnsi="Times" w:cs="Arial"/>
          <w:color w:val="000000" w:themeColor="text1"/>
          <w:lang w:eastAsia="hu-HU"/>
        </w:rPr>
        <w:t xml:space="preserve">eladat nem más, mint bekövetni a fent említett </w:t>
      </w:r>
      <w:proofErr w:type="spellStart"/>
      <w:r w:rsidRPr="00B4072F">
        <w:rPr>
          <w:rFonts w:ascii="Times" w:eastAsia="Times New Roman" w:hAnsi="Times" w:cs="Arial"/>
          <w:color w:val="000000" w:themeColor="text1"/>
          <w:lang w:eastAsia="hu-HU"/>
        </w:rPr>
        <w:t>Instagram</w:t>
      </w:r>
      <w:proofErr w:type="spellEnd"/>
      <w:r w:rsidRPr="00B4072F">
        <w:rPr>
          <w:rFonts w:ascii="Times" w:eastAsia="Times New Roman" w:hAnsi="Times" w:cs="Arial"/>
          <w:color w:val="000000" w:themeColor="text1"/>
          <w:lang w:eastAsia="hu-HU"/>
        </w:rPr>
        <w:t xml:space="preserve"> fiókot, </w:t>
      </w:r>
      <w:r w:rsidR="00133BE7" w:rsidRPr="00B4072F">
        <w:rPr>
          <w:rFonts w:ascii="Times" w:eastAsia="Times New Roman" w:hAnsi="Times" w:cs="Arial"/>
          <w:color w:val="000000" w:themeColor="text1"/>
          <w:lang w:eastAsia="hu-HU"/>
        </w:rPr>
        <w:t>kedvelni a nyereményjáték bejegyzését,</w:t>
      </w:r>
      <w:r w:rsidRPr="00B4072F">
        <w:rPr>
          <w:rFonts w:ascii="Times" w:eastAsia="Times New Roman" w:hAnsi="Times" w:cs="Arial"/>
          <w:color w:val="000000" w:themeColor="text1"/>
          <w:lang w:eastAsia="hu-HU"/>
        </w:rPr>
        <w:t xml:space="preserve"> kommentben megjelölni („</w:t>
      </w:r>
      <w:proofErr w:type="spellStart"/>
      <w:r w:rsidRPr="00B4072F">
        <w:rPr>
          <w:rFonts w:ascii="Times" w:eastAsia="Times New Roman" w:hAnsi="Times" w:cs="Arial"/>
          <w:color w:val="000000" w:themeColor="text1"/>
          <w:lang w:eastAsia="hu-HU"/>
        </w:rPr>
        <w:t>taggelni</w:t>
      </w:r>
      <w:proofErr w:type="spellEnd"/>
      <w:r w:rsidRPr="00B4072F">
        <w:rPr>
          <w:rFonts w:ascii="Times" w:eastAsia="Times New Roman" w:hAnsi="Times" w:cs="Arial"/>
          <w:color w:val="000000" w:themeColor="text1"/>
          <w:lang w:eastAsia="hu-HU"/>
        </w:rPr>
        <w:t>”) 2 személyt, akik szintén örülnének a nyereménynek</w:t>
      </w:r>
      <w:r w:rsidR="00A41450" w:rsidRPr="00B4072F">
        <w:rPr>
          <w:rFonts w:ascii="Times" w:eastAsia="Times New Roman" w:hAnsi="Times" w:cs="Arial"/>
          <w:color w:val="000000" w:themeColor="text1"/>
          <w:lang w:eastAsia="hu-HU"/>
        </w:rPr>
        <w:t xml:space="preserve">. </w:t>
      </w:r>
      <w:r w:rsidR="0042615C" w:rsidRPr="00B4072F">
        <w:rPr>
          <w:rFonts w:ascii="Times" w:eastAsia="Times New Roman" w:hAnsi="Times" w:cs="Arial"/>
          <w:color w:val="000000" w:themeColor="text1"/>
          <w:lang w:eastAsia="hu-HU"/>
        </w:rPr>
        <w:t>M</w:t>
      </w:r>
      <w:r w:rsidRPr="00B4072F">
        <w:rPr>
          <w:rFonts w:ascii="Times" w:eastAsia="Times New Roman" w:hAnsi="Times" w:cs="Arial"/>
          <w:color w:val="000000" w:themeColor="text1"/>
          <w:lang w:eastAsia="hu-HU"/>
        </w:rPr>
        <w:t xml:space="preserve">indezt legkésőbb a </w:t>
      </w:r>
      <w:r w:rsidR="00A41450" w:rsidRPr="00B4072F">
        <w:rPr>
          <w:rFonts w:ascii="Times" w:eastAsia="Times New Roman" w:hAnsi="Times" w:cs="Arial"/>
          <w:color w:val="000000" w:themeColor="text1"/>
          <w:lang w:eastAsia="hu-HU"/>
        </w:rPr>
        <w:t xml:space="preserve">nyereményjáték </w:t>
      </w:r>
      <w:r w:rsidRPr="00B4072F">
        <w:rPr>
          <w:rFonts w:ascii="Times" w:eastAsia="Times New Roman" w:hAnsi="Times" w:cs="Arial"/>
          <w:color w:val="000000" w:themeColor="text1"/>
          <w:lang w:eastAsia="hu-HU"/>
        </w:rPr>
        <w:t xml:space="preserve">végéig. A </w:t>
      </w:r>
      <w:r w:rsidR="00A41450" w:rsidRPr="00B4072F">
        <w:rPr>
          <w:rFonts w:ascii="Times" w:eastAsia="Times New Roman" w:hAnsi="Times" w:cs="Arial"/>
          <w:color w:val="000000" w:themeColor="text1"/>
          <w:lang w:eastAsia="hu-HU"/>
        </w:rPr>
        <w:t xml:space="preserve">nyereményjáték </w:t>
      </w:r>
      <w:r w:rsidRPr="00B4072F">
        <w:rPr>
          <w:rFonts w:ascii="Times" w:eastAsia="Times New Roman" w:hAnsi="Times" w:cs="Arial"/>
          <w:color w:val="000000" w:themeColor="text1"/>
          <w:lang w:eastAsia="hu-HU"/>
        </w:rPr>
        <w:t>eredménye sztoriban kerül kihirdetésre @neoderma.hu oldalán, valamint a nyertes</w:t>
      </w:r>
      <w:r w:rsidR="002326D5">
        <w:rPr>
          <w:rFonts w:ascii="Times" w:eastAsia="Times New Roman" w:hAnsi="Times" w:cs="Arial"/>
          <w:color w:val="000000" w:themeColor="text1"/>
          <w:lang w:eastAsia="hu-HU"/>
        </w:rPr>
        <w:t xml:space="preserve">eket </w:t>
      </w:r>
      <w:r w:rsidRPr="00B4072F">
        <w:rPr>
          <w:rFonts w:ascii="Times" w:eastAsia="Times New Roman" w:hAnsi="Times" w:cs="Arial"/>
          <w:color w:val="000000" w:themeColor="text1"/>
          <w:lang w:eastAsia="hu-HU"/>
        </w:rPr>
        <w:t>személyes üzenetben is értesítjük.</w:t>
      </w:r>
    </w:p>
    <w:p w14:paraId="3A347B80" w14:textId="70F7FD90" w:rsidR="00791BB3" w:rsidRPr="00B4072F" w:rsidRDefault="00791BB3" w:rsidP="00B4072F">
      <w:pPr>
        <w:shd w:val="clear" w:color="auto" w:fill="FFFFFF"/>
        <w:spacing w:before="240" w:after="240" w:line="360" w:lineRule="atLeast"/>
        <w:jc w:val="both"/>
        <w:rPr>
          <w:rFonts w:ascii="Times" w:eastAsia="Times New Roman" w:hAnsi="Times" w:cs="Open Sans"/>
          <w:color w:val="000000" w:themeColor="text1"/>
          <w:lang w:eastAsia="hu-HU"/>
        </w:rPr>
      </w:pPr>
      <w:r w:rsidRPr="00B4072F">
        <w:rPr>
          <w:rFonts w:ascii="Times" w:eastAsia="Times New Roman" w:hAnsi="Times" w:cs="Arial"/>
          <w:color w:val="000000" w:themeColor="text1"/>
          <w:lang w:eastAsia="hu-HU"/>
        </w:rPr>
        <w:t xml:space="preserve">A </w:t>
      </w:r>
      <w:r w:rsidR="00A41450" w:rsidRPr="00B4072F">
        <w:rPr>
          <w:rFonts w:ascii="Times" w:eastAsia="Times New Roman" w:hAnsi="Times" w:cs="Arial"/>
          <w:color w:val="000000" w:themeColor="text1"/>
          <w:lang w:eastAsia="hu-HU"/>
        </w:rPr>
        <w:t>játék</w:t>
      </w:r>
      <w:r w:rsidRPr="00B4072F">
        <w:rPr>
          <w:rFonts w:ascii="Times" w:eastAsia="Times New Roman" w:hAnsi="Times" w:cs="Arial"/>
          <w:color w:val="000000" w:themeColor="text1"/>
          <w:lang w:eastAsia="hu-HU"/>
        </w:rPr>
        <w:t xml:space="preserve"> </w:t>
      </w:r>
      <w:r w:rsidR="00A41450" w:rsidRPr="00B4072F">
        <w:rPr>
          <w:rFonts w:ascii="Times" w:eastAsia="Times New Roman" w:hAnsi="Times" w:cs="Arial"/>
          <w:color w:val="000000" w:themeColor="text1"/>
          <w:lang w:eastAsia="hu-HU"/>
        </w:rPr>
        <w:t>nyertes</w:t>
      </w:r>
      <w:r w:rsidR="002326D5">
        <w:rPr>
          <w:rFonts w:ascii="Times" w:eastAsia="Times New Roman" w:hAnsi="Times" w:cs="Arial"/>
          <w:color w:val="000000" w:themeColor="text1"/>
          <w:lang w:eastAsia="hu-HU"/>
        </w:rPr>
        <w:t>eit a</w:t>
      </w:r>
      <w:r w:rsidRPr="00B4072F">
        <w:rPr>
          <w:rFonts w:ascii="Times" w:eastAsia="Times New Roman" w:hAnsi="Times" w:cs="Arial"/>
          <w:color w:val="000000" w:themeColor="text1"/>
          <w:lang w:eastAsia="hu-HU"/>
        </w:rPr>
        <w:t xml:space="preserve"> @neoderma.hu sorsolja k</w:t>
      </w:r>
      <w:r w:rsidR="00D61432" w:rsidRPr="00B4072F">
        <w:rPr>
          <w:rFonts w:ascii="Times" w:eastAsia="Times New Roman" w:hAnsi="Times" w:cs="Arial"/>
          <w:color w:val="000000" w:themeColor="text1"/>
          <w:lang w:eastAsia="hu-HU"/>
        </w:rPr>
        <w:t>i véletlenszerűen.</w:t>
      </w:r>
      <w:r w:rsidRPr="00B4072F">
        <w:rPr>
          <w:rFonts w:ascii="Times" w:eastAsia="Times New Roman" w:hAnsi="Times" w:cs="Arial"/>
          <w:color w:val="000000" w:themeColor="text1"/>
          <w:lang w:eastAsia="hu-HU"/>
        </w:rPr>
        <w:t xml:space="preserve"> </w:t>
      </w:r>
      <w:r w:rsidR="002326D5">
        <w:rPr>
          <w:rFonts w:ascii="Times" w:eastAsia="Times New Roman" w:hAnsi="Times" w:cs="Arial"/>
          <w:color w:val="000000" w:themeColor="text1"/>
          <w:lang w:eastAsia="hu-HU"/>
        </w:rPr>
        <w:t>3</w:t>
      </w:r>
      <w:r w:rsidR="00A41450" w:rsidRPr="00B4072F">
        <w:rPr>
          <w:rFonts w:ascii="Times" w:eastAsia="Times New Roman" w:hAnsi="Times" w:cs="Arial"/>
          <w:color w:val="000000" w:themeColor="text1"/>
          <w:lang w:eastAsia="hu-HU"/>
        </w:rPr>
        <w:t xml:space="preserve"> nyertes</w:t>
      </w:r>
      <w:r w:rsidRPr="00B4072F">
        <w:rPr>
          <w:rFonts w:ascii="Times" w:eastAsia="Times New Roman" w:hAnsi="Times" w:cs="Arial"/>
          <w:color w:val="000000" w:themeColor="text1"/>
          <w:lang w:eastAsia="hu-HU"/>
        </w:rPr>
        <w:t xml:space="preserve"> kerül kisorsolásra, aki</w:t>
      </w:r>
      <w:r w:rsidR="002326D5">
        <w:rPr>
          <w:rFonts w:ascii="Times" w:eastAsia="Times New Roman" w:hAnsi="Times" w:cs="Arial"/>
          <w:color w:val="000000" w:themeColor="text1"/>
          <w:lang w:eastAsia="hu-HU"/>
        </w:rPr>
        <w:t xml:space="preserve">k </w:t>
      </w:r>
      <w:r w:rsidR="00141769" w:rsidRPr="00B4072F">
        <w:rPr>
          <w:rFonts w:ascii="Times" w:eastAsia="Times New Roman" w:hAnsi="Times" w:cs="Arial"/>
          <w:color w:val="000000" w:themeColor="text1"/>
          <w:lang w:eastAsia="hu-HU"/>
        </w:rPr>
        <w:t xml:space="preserve">a </w:t>
      </w:r>
      <w:proofErr w:type="spellStart"/>
      <w:r w:rsidR="00141769" w:rsidRPr="00B4072F">
        <w:rPr>
          <w:rFonts w:ascii="Times" w:eastAsia="Times New Roman" w:hAnsi="Times" w:cs="Arial"/>
          <w:color w:val="000000" w:themeColor="text1"/>
          <w:lang w:eastAsia="hu-HU"/>
        </w:rPr>
        <w:t>Neoderma</w:t>
      </w:r>
      <w:proofErr w:type="spellEnd"/>
      <w:r w:rsidR="00141769" w:rsidRPr="00B4072F">
        <w:rPr>
          <w:rFonts w:ascii="Times" w:eastAsia="Times New Roman" w:hAnsi="Times" w:cs="Arial"/>
          <w:color w:val="000000" w:themeColor="text1"/>
          <w:lang w:eastAsia="hu-HU"/>
        </w:rPr>
        <w:t xml:space="preserve"> ajándékcsomag tulajdonosa</w:t>
      </w:r>
      <w:r w:rsidR="002326D5">
        <w:rPr>
          <w:rFonts w:ascii="Times" w:eastAsia="Times New Roman" w:hAnsi="Times" w:cs="Arial"/>
          <w:color w:val="000000" w:themeColor="text1"/>
          <w:lang w:eastAsia="hu-HU"/>
        </w:rPr>
        <w:t>i</w:t>
      </w:r>
      <w:r w:rsidR="00141769" w:rsidRPr="00B4072F">
        <w:rPr>
          <w:rFonts w:ascii="Times" w:eastAsia="Times New Roman" w:hAnsi="Times" w:cs="Arial"/>
          <w:color w:val="000000" w:themeColor="text1"/>
          <w:lang w:eastAsia="hu-HU"/>
        </w:rPr>
        <w:t xml:space="preserve"> lesz</w:t>
      </w:r>
      <w:r w:rsidR="002326D5">
        <w:rPr>
          <w:rFonts w:ascii="Times" w:eastAsia="Times New Roman" w:hAnsi="Times" w:cs="Arial"/>
          <w:color w:val="000000" w:themeColor="text1"/>
          <w:lang w:eastAsia="hu-HU"/>
        </w:rPr>
        <w:t>nek</w:t>
      </w:r>
      <w:r w:rsidR="00141769" w:rsidRPr="00B4072F">
        <w:rPr>
          <w:rFonts w:ascii="Times" w:eastAsia="Times New Roman" w:hAnsi="Times" w:cs="Arial"/>
          <w:color w:val="000000" w:themeColor="text1"/>
          <w:lang w:eastAsia="hu-HU"/>
        </w:rPr>
        <w:t xml:space="preserve">. </w:t>
      </w:r>
      <w:r w:rsidRPr="00B4072F">
        <w:rPr>
          <w:rFonts w:ascii="Times" w:eastAsia="Times New Roman" w:hAnsi="Times" w:cs="Arial"/>
          <w:color w:val="000000" w:themeColor="text1"/>
          <w:lang w:eastAsia="hu-HU"/>
        </w:rPr>
        <w:t xml:space="preserve">Neve a </w:t>
      </w:r>
      <w:r w:rsidR="00A41450" w:rsidRPr="00B4072F">
        <w:rPr>
          <w:rFonts w:ascii="Times" w:eastAsia="Times New Roman" w:hAnsi="Times" w:cs="Arial"/>
          <w:color w:val="000000" w:themeColor="text1"/>
          <w:lang w:eastAsia="hu-HU"/>
        </w:rPr>
        <w:t>nyereményjáték</w:t>
      </w:r>
      <w:r w:rsidRPr="00B4072F">
        <w:rPr>
          <w:rFonts w:ascii="Times" w:eastAsia="Times New Roman" w:hAnsi="Times" w:cs="Arial"/>
          <w:color w:val="000000" w:themeColor="text1"/>
          <w:lang w:eastAsia="hu-HU"/>
        </w:rPr>
        <w:t xml:space="preserve"> befejeztével sztoriban lesz megjelenítve @neoderma.hu profilján. A játékban résztvevők hozzájárulnak ahhoz, hogy @neoderma.hu hivatalos </w:t>
      </w:r>
      <w:proofErr w:type="spellStart"/>
      <w:r w:rsidRPr="00B4072F">
        <w:rPr>
          <w:rFonts w:ascii="Times" w:eastAsia="Times New Roman" w:hAnsi="Times" w:cs="Arial"/>
          <w:color w:val="000000" w:themeColor="text1"/>
          <w:lang w:eastAsia="hu-HU"/>
        </w:rPr>
        <w:t>Instagram</w:t>
      </w:r>
      <w:proofErr w:type="spellEnd"/>
      <w:r w:rsidRPr="00B4072F">
        <w:rPr>
          <w:rFonts w:ascii="Times" w:eastAsia="Times New Roman" w:hAnsi="Times" w:cs="Arial"/>
          <w:color w:val="000000" w:themeColor="text1"/>
          <w:lang w:eastAsia="hu-HU"/>
        </w:rPr>
        <w:t xml:space="preserve"> oldalán győzelmük esetén </w:t>
      </w:r>
      <w:proofErr w:type="spellStart"/>
      <w:r w:rsidRPr="00B4072F">
        <w:rPr>
          <w:rFonts w:ascii="Times" w:eastAsia="Times New Roman" w:hAnsi="Times" w:cs="Arial"/>
          <w:color w:val="000000" w:themeColor="text1"/>
          <w:lang w:eastAsia="hu-HU"/>
        </w:rPr>
        <w:t>közzétegye</w:t>
      </w:r>
      <w:proofErr w:type="spellEnd"/>
      <w:r w:rsidRPr="00B4072F">
        <w:rPr>
          <w:rFonts w:ascii="Times" w:eastAsia="Times New Roman" w:hAnsi="Times" w:cs="Arial"/>
          <w:color w:val="000000" w:themeColor="text1"/>
          <w:lang w:eastAsia="hu-HU"/>
        </w:rPr>
        <w:t xml:space="preserve"> a nevüket, valamint esetlegesen a képüket megossza a saját profiljának </w:t>
      </w:r>
      <w:proofErr w:type="spellStart"/>
      <w:r w:rsidRPr="00B4072F">
        <w:rPr>
          <w:rFonts w:ascii="Times" w:eastAsia="Times New Roman" w:hAnsi="Times" w:cs="Arial"/>
          <w:color w:val="000000" w:themeColor="text1"/>
          <w:lang w:eastAsia="hu-HU"/>
        </w:rPr>
        <w:t>Highlight-jai</w:t>
      </w:r>
      <w:proofErr w:type="spellEnd"/>
      <w:r w:rsidRPr="00B4072F">
        <w:rPr>
          <w:rFonts w:ascii="Times" w:eastAsia="Times New Roman" w:hAnsi="Times" w:cs="Arial"/>
          <w:color w:val="000000" w:themeColor="text1"/>
          <w:lang w:eastAsia="hu-HU"/>
        </w:rPr>
        <w:t xml:space="preserve"> között.</w:t>
      </w:r>
    </w:p>
    <w:p w14:paraId="0A729FAA" w14:textId="77777777" w:rsidR="00791BB3" w:rsidRPr="00B4072F" w:rsidRDefault="00791BB3" w:rsidP="00B4072F">
      <w:pPr>
        <w:shd w:val="clear" w:color="auto" w:fill="FFFFFF"/>
        <w:spacing w:before="240" w:after="240" w:line="360" w:lineRule="atLeast"/>
        <w:jc w:val="both"/>
        <w:rPr>
          <w:rFonts w:ascii="Times" w:eastAsia="Times New Roman" w:hAnsi="Times" w:cs="Open Sans"/>
          <w:color w:val="000000" w:themeColor="text1"/>
          <w:lang w:eastAsia="hu-HU"/>
        </w:rPr>
      </w:pPr>
      <w:r w:rsidRPr="00B4072F">
        <w:rPr>
          <w:rFonts w:ascii="Times" w:eastAsia="Times New Roman" w:hAnsi="Times" w:cs="Open Sans"/>
          <w:color w:val="000000" w:themeColor="text1"/>
          <w:lang w:eastAsia="hu-HU"/>
        </w:rPr>
        <w:t> </w:t>
      </w:r>
    </w:p>
    <w:p w14:paraId="6A63FF24" w14:textId="102C5695" w:rsidR="00791BB3" w:rsidRPr="00B4072F" w:rsidRDefault="00791BB3" w:rsidP="00B4072F">
      <w:pPr>
        <w:shd w:val="clear" w:color="auto" w:fill="FFFFFF"/>
        <w:spacing w:before="240" w:after="240" w:line="360" w:lineRule="atLeast"/>
        <w:jc w:val="both"/>
        <w:rPr>
          <w:rFonts w:ascii="Times" w:eastAsia="Times New Roman" w:hAnsi="Times" w:cs="Open Sans"/>
          <w:color w:val="000000" w:themeColor="text1"/>
          <w:lang w:eastAsia="hu-HU"/>
        </w:rPr>
      </w:pPr>
      <w:r w:rsidRPr="00B4072F">
        <w:rPr>
          <w:rFonts w:ascii="Times" w:eastAsia="Times New Roman" w:hAnsi="Times" w:cs="Arial"/>
          <w:color w:val="000000" w:themeColor="text1"/>
          <w:lang w:eastAsia="hu-HU"/>
        </w:rPr>
        <w:t xml:space="preserve">A </w:t>
      </w:r>
      <w:r w:rsidR="00A41450" w:rsidRPr="00B4072F">
        <w:rPr>
          <w:rFonts w:ascii="Times" w:eastAsia="Times New Roman" w:hAnsi="Times" w:cs="Arial"/>
          <w:color w:val="000000" w:themeColor="text1"/>
          <w:lang w:eastAsia="hu-HU"/>
        </w:rPr>
        <w:t>nyertes</w:t>
      </w:r>
      <w:r w:rsidR="002326D5">
        <w:rPr>
          <w:rFonts w:ascii="Times" w:eastAsia="Times New Roman" w:hAnsi="Times" w:cs="Arial"/>
          <w:color w:val="000000" w:themeColor="text1"/>
          <w:lang w:eastAsia="hu-HU"/>
        </w:rPr>
        <w:t>ek</w:t>
      </w:r>
      <w:r w:rsidR="00A41450" w:rsidRPr="00B4072F">
        <w:rPr>
          <w:rFonts w:ascii="Times" w:eastAsia="Times New Roman" w:hAnsi="Times" w:cs="Arial"/>
          <w:color w:val="000000" w:themeColor="text1"/>
          <w:lang w:eastAsia="hu-HU"/>
        </w:rPr>
        <w:t>nek</w:t>
      </w:r>
      <w:r w:rsidRPr="00B4072F">
        <w:rPr>
          <w:rFonts w:ascii="Times" w:eastAsia="Times New Roman" w:hAnsi="Times" w:cs="Arial"/>
          <w:color w:val="000000" w:themeColor="text1"/>
          <w:lang w:eastAsia="hu-HU"/>
        </w:rPr>
        <w:t xml:space="preserve"> az eredmény kihirdetésétől számítva 48 óráj</w:t>
      </w:r>
      <w:r w:rsidR="002326D5">
        <w:rPr>
          <w:rFonts w:ascii="Times" w:eastAsia="Times New Roman" w:hAnsi="Times" w:cs="Arial"/>
          <w:color w:val="000000" w:themeColor="text1"/>
          <w:lang w:eastAsia="hu-HU"/>
        </w:rPr>
        <w:t>uk</w:t>
      </w:r>
      <w:r w:rsidRPr="00B4072F">
        <w:rPr>
          <w:rFonts w:ascii="Times" w:eastAsia="Times New Roman" w:hAnsi="Times" w:cs="Arial"/>
          <w:color w:val="000000" w:themeColor="text1"/>
          <w:lang w:eastAsia="hu-HU"/>
        </w:rPr>
        <w:t xml:space="preserve"> van, hogy reagálj</w:t>
      </w:r>
      <w:r w:rsidR="002326D5">
        <w:rPr>
          <w:rFonts w:ascii="Times" w:eastAsia="Times New Roman" w:hAnsi="Times" w:cs="Arial"/>
          <w:color w:val="000000" w:themeColor="text1"/>
          <w:lang w:eastAsia="hu-HU"/>
        </w:rPr>
        <w:t xml:space="preserve">anak </w:t>
      </w:r>
      <w:r w:rsidRPr="00B4072F">
        <w:rPr>
          <w:rFonts w:ascii="Times" w:eastAsia="Times New Roman" w:hAnsi="Times" w:cs="Arial"/>
          <w:color w:val="000000" w:themeColor="text1"/>
          <w:lang w:eastAsia="hu-HU"/>
        </w:rPr>
        <w:t>a nyereményről szóló üzenetre, és jelentkezzen. Amennyiben ezt nem teszi meg, a Szervező jogosult megtartani a nyereményt. Ha a nyertes</w:t>
      </w:r>
      <w:r w:rsidR="002326D5">
        <w:rPr>
          <w:rFonts w:ascii="Times" w:eastAsia="Times New Roman" w:hAnsi="Times" w:cs="Arial"/>
          <w:color w:val="000000" w:themeColor="text1"/>
          <w:lang w:eastAsia="hu-HU"/>
        </w:rPr>
        <w:t>ek</w:t>
      </w:r>
      <w:r w:rsidRPr="00B4072F">
        <w:rPr>
          <w:rFonts w:ascii="Times" w:eastAsia="Times New Roman" w:hAnsi="Times" w:cs="Arial"/>
          <w:color w:val="000000" w:themeColor="text1"/>
          <w:lang w:eastAsia="hu-HU"/>
        </w:rPr>
        <w:t xml:space="preserve"> kihirdetése után és a nyeremények benyújtása előtt a nyertes</w:t>
      </w:r>
      <w:r w:rsidR="002326D5">
        <w:rPr>
          <w:rFonts w:ascii="Times" w:eastAsia="Times New Roman" w:hAnsi="Times" w:cs="Arial"/>
          <w:color w:val="000000" w:themeColor="text1"/>
          <w:lang w:eastAsia="hu-HU"/>
        </w:rPr>
        <w:t>ek</w:t>
      </w:r>
      <w:r w:rsidRPr="00B4072F">
        <w:rPr>
          <w:rFonts w:ascii="Times" w:eastAsia="Times New Roman" w:hAnsi="Times" w:cs="Arial"/>
          <w:color w:val="000000" w:themeColor="text1"/>
          <w:lang w:eastAsia="hu-HU"/>
        </w:rPr>
        <w:t xml:space="preserve"> megsérti</w:t>
      </w:r>
      <w:r w:rsidR="002326D5">
        <w:rPr>
          <w:rFonts w:ascii="Times" w:eastAsia="Times New Roman" w:hAnsi="Times" w:cs="Arial"/>
          <w:color w:val="000000" w:themeColor="text1"/>
          <w:lang w:eastAsia="hu-HU"/>
        </w:rPr>
        <w:t>k</w:t>
      </w:r>
      <w:r w:rsidRPr="00B4072F">
        <w:rPr>
          <w:rFonts w:ascii="Times" w:eastAsia="Times New Roman" w:hAnsi="Times" w:cs="Arial"/>
          <w:color w:val="000000" w:themeColor="text1"/>
          <w:lang w:eastAsia="hu-HU"/>
        </w:rPr>
        <w:t xml:space="preserve"> a </w:t>
      </w:r>
      <w:r w:rsidR="00E75147" w:rsidRPr="00B4072F">
        <w:rPr>
          <w:rFonts w:ascii="Times" w:eastAsia="Times New Roman" w:hAnsi="Times" w:cs="Arial"/>
          <w:color w:val="000000" w:themeColor="text1"/>
          <w:lang w:eastAsia="hu-HU"/>
        </w:rPr>
        <w:t xml:space="preserve">nyereményjáték </w:t>
      </w:r>
      <w:r w:rsidRPr="00B4072F">
        <w:rPr>
          <w:rFonts w:ascii="Times" w:eastAsia="Times New Roman" w:hAnsi="Times" w:cs="Arial"/>
          <w:color w:val="000000" w:themeColor="text1"/>
          <w:lang w:eastAsia="hu-HU"/>
        </w:rPr>
        <w:t>szabályokat, nem jogosult</w:t>
      </w:r>
      <w:r w:rsidR="002326D5">
        <w:rPr>
          <w:rFonts w:ascii="Times" w:eastAsia="Times New Roman" w:hAnsi="Times" w:cs="Arial"/>
          <w:color w:val="000000" w:themeColor="text1"/>
          <w:lang w:eastAsia="hu-HU"/>
        </w:rPr>
        <w:t>ak</w:t>
      </w:r>
      <w:r w:rsidRPr="00B4072F">
        <w:rPr>
          <w:rFonts w:ascii="Times" w:eastAsia="Times New Roman" w:hAnsi="Times" w:cs="Arial"/>
          <w:color w:val="000000" w:themeColor="text1"/>
          <w:lang w:eastAsia="hu-HU"/>
        </w:rPr>
        <w:t xml:space="preserve"> a nyeremény átvételére</w:t>
      </w:r>
      <w:r w:rsidR="002049AB" w:rsidRPr="00B4072F">
        <w:rPr>
          <w:rFonts w:ascii="Times" w:eastAsia="Times New Roman" w:hAnsi="Times" w:cs="Arial"/>
          <w:color w:val="000000" w:themeColor="text1"/>
          <w:lang w:eastAsia="hu-HU"/>
        </w:rPr>
        <w:t xml:space="preserve">. </w:t>
      </w:r>
      <w:r w:rsidRPr="00B4072F">
        <w:rPr>
          <w:rFonts w:ascii="Times" w:eastAsia="Times New Roman" w:hAnsi="Times" w:cs="Arial"/>
          <w:color w:val="000000" w:themeColor="text1"/>
          <w:lang w:eastAsia="hu-HU"/>
        </w:rPr>
        <w:t xml:space="preserve">A szállítással kapcsolatos költségeket a Szervező köteles megtéríteni. </w:t>
      </w:r>
    </w:p>
    <w:p w14:paraId="194005BC" w14:textId="77777777" w:rsidR="00791BB3" w:rsidRPr="00B4072F" w:rsidRDefault="00791BB3" w:rsidP="00B4072F">
      <w:pPr>
        <w:shd w:val="clear" w:color="auto" w:fill="FFFFFF"/>
        <w:spacing w:before="240" w:after="240" w:line="360" w:lineRule="atLeast"/>
        <w:jc w:val="both"/>
        <w:rPr>
          <w:rFonts w:ascii="Times" w:eastAsia="Times New Roman" w:hAnsi="Times" w:cs="Open Sans"/>
          <w:color w:val="000000" w:themeColor="text1"/>
          <w:lang w:eastAsia="hu-HU"/>
        </w:rPr>
      </w:pPr>
      <w:r w:rsidRPr="00B4072F">
        <w:rPr>
          <w:rFonts w:ascii="Times" w:eastAsia="Times New Roman" w:hAnsi="Times" w:cs="Open Sans"/>
          <w:color w:val="000000" w:themeColor="text1"/>
          <w:lang w:eastAsia="hu-HU"/>
        </w:rPr>
        <w:t> </w:t>
      </w:r>
    </w:p>
    <w:p w14:paraId="4828C83A" w14:textId="77777777" w:rsidR="00791BB3" w:rsidRPr="00B4072F" w:rsidRDefault="00791BB3" w:rsidP="00B4072F">
      <w:pPr>
        <w:numPr>
          <w:ilvl w:val="0"/>
          <w:numId w:val="5"/>
        </w:numPr>
        <w:shd w:val="clear" w:color="auto" w:fill="FFFFFF"/>
        <w:spacing w:before="100" w:beforeAutospacing="1" w:after="100" w:afterAutospacing="1"/>
        <w:jc w:val="both"/>
        <w:rPr>
          <w:rFonts w:ascii="Times" w:eastAsia="Times New Roman" w:hAnsi="Times" w:cs="Open Sans"/>
          <w:color w:val="000000" w:themeColor="text1"/>
          <w:lang w:eastAsia="hu-HU"/>
        </w:rPr>
      </w:pPr>
      <w:r w:rsidRPr="00B4072F">
        <w:rPr>
          <w:rFonts w:ascii="Times" w:eastAsia="Times New Roman" w:hAnsi="Times" w:cs="Open Sans"/>
          <w:b/>
          <w:bCs/>
          <w:color w:val="000000" w:themeColor="text1"/>
          <w:lang w:eastAsia="hu-HU"/>
        </w:rPr>
        <w:t>SZEMÉLYES ADATOK</w:t>
      </w:r>
    </w:p>
    <w:p w14:paraId="5F96251F" w14:textId="79198891" w:rsidR="00791BB3" w:rsidRPr="00B4072F" w:rsidRDefault="00791BB3" w:rsidP="00B4072F">
      <w:pPr>
        <w:shd w:val="clear" w:color="auto" w:fill="FFFFFF"/>
        <w:spacing w:before="240" w:after="240" w:line="360" w:lineRule="atLeast"/>
        <w:jc w:val="both"/>
        <w:rPr>
          <w:rFonts w:ascii="Times" w:eastAsia="Times New Roman" w:hAnsi="Times" w:cs="Arial"/>
          <w:color w:val="000000" w:themeColor="text1"/>
          <w:lang w:eastAsia="hu-HU"/>
        </w:rPr>
      </w:pPr>
      <w:r w:rsidRPr="00B4072F">
        <w:rPr>
          <w:rFonts w:ascii="Times" w:eastAsia="Times New Roman" w:hAnsi="Times" w:cs="Arial"/>
          <w:color w:val="000000" w:themeColor="text1"/>
          <w:lang w:eastAsia="hu-HU"/>
        </w:rPr>
        <w:t>A nyereményjátékon történő részvétellel a résztvevő kifejezetten elfogadja, hogy a</w:t>
      </w:r>
      <w:r w:rsidRPr="00B4072F">
        <w:rPr>
          <w:rFonts w:ascii="Times" w:eastAsia="Times New Roman" w:hAnsi="Times" w:cs="Open Sans"/>
          <w:color w:val="000000" w:themeColor="text1"/>
          <w:shd w:val="clear" w:color="auto" w:fill="FFFFFF"/>
          <w:lang w:eastAsia="hu-HU"/>
        </w:rPr>
        <w:t xml:space="preserve"> </w:t>
      </w:r>
      <w:proofErr w:type="spellStart"/>
      <w:r w:rsidRPr="00B4072F">
        <w:rPr>
          <w:rFonts w:ascii="Times" w:eastAsia="Times New Roman" w:hAnsi="Times" w:cs="Arial"/>
          <w:color w:val="000000" w:themeColor="text1"/>
          <w:lang w:eastAsia="hu-HU"/>
        </w:rPr>
        <w:t>Andromedic</w:t>
      </w:r>
      <w:proofErr w:type="spellEnd"/>
      <w:r w:rsidRPr="00B4072F">
        <w:rPr>
          <w:rFonts w:ascii="Times" w:eastAsia="Times New Roman" w:hAnsi="Times" w:cs="Arial"/>
          <w:color w:val="000000" w:themeColor="text1"/>
          <w:lang w:eastAsia="hu-HU"/>
        </w:rPr>
        <w:t xml:space="preserve"> Egészségügyi Szolgáltató Tanácsadó és Kereskedelmi Kft., mint a nyereményjáték Szervezője a nyereményjáték lebonyolításához szükséges személyes adatokat az adatvédelmi szabályok keretein belül a nyereményjáték végéig felhasználja és tárolja. A személyes adatok megismerésére az adatkezelő, illetve az általa </w:t>
      </w:r>
      <w:proofErr w:type="spellStart"/>
      <w:r w:rsidRPr="00B4072F">
        <w:rPr>
          <w:rFonts w:ascii="Times" w:eastAsia="Times New Roman" w:hAnsi="Times" w:cs="Arial"/>
          <w:color w:val="000000" w:themeColor="text1"/>
          <w:lang w:eastAsia="hu-HU"/>
        </w:rPr>
        <w:t>igénybevett</w:t>
      </w:r>
      <w:proofErr w:type="spellEnd"/>
      <w:r w:rsidRPr="00B4072F">
        <w:rPr>
          <w:rFonts w:ascii="Times" w:eastAsia="Times New Roman" w:hAnsi="Times" w:cs="Arial"/>
          <w:color w:val="000000" w:themeColor="text1"/>
          <w:lang w:eastAsia="hu-HU"/>
        </w:rPr>
        <w:t xml:space="preserve"> adatfeldolgozó a hatályos jogszabályok szerint jogosultak.</w:t>
      </w:r>
    </w:p>
    <w:p w14:paraId="1E1AFE1D" w14:textId="77777777" w:rsidR="00791BB3" w:rsidRPr="00B4072F" w:rsidRDefault="00791BB3" w:rsidP="00B4072F">
      <w:pPr>
        <w:shd w:val="clear" w:color="auto" w:fill="FFFFFF"/>
        <w:spacing w:before="240" w:after="240" w:line="360" w:lineRule="atLeast"/>
        <w:jc w:val="both"/>
        <w:rPr>
          <w:rFonts w:ascii="Times" w:eastAsia="Times New Roman" w:hAnsi="Times" w:cs="Open Sans"/>
          <w:color w:val="000000" w:themeColor="text1"/>
          <w:lang w:eastAsia="hu-HU"/>
        </w:rPr>
      </w:pPr>
      <w:r w:rsidRPr="00B4072F">
        <w:rPr>
          <w:rFonts w:ascii="Times" w:eastAsia="Times New Roman" w:hAnsi="Times" w:cs="Open Sans"/>
          <w:color w:val="000000" w:themeColor="text1"/>
          <w:lang w:eastAsia="hu-HU"/>
        </w:rPr>
        <w:t> </w:t>
      </w:r>
    </w:p>
    <w:p w14:paraId="0C936EF0" w14:textId="77777777" w:rsidR="00791BB3" w:rsidRPr="00B4072F" w:rsidRDefault="00791BB3" w:rsidP="00B4072F">
      <w:pPr>
        <w:shd w:val="clear" w:color="auto" w:fill="FFFFFF"/>
        <w:spacing w:before="240" w:after="240" w:line="360" w:lineRule="atLeast"/>
        <w:jc w:val="both"/>
        <w:rPr>
          <w:rFonts w:ascii="Times" w:eastAsia="Times New Roman" w:hAnsi="Times" w:cs="Open Sans"/>
          <w:color w:val="000000" w:themeColor="text1"/>
          <w:lang w:eastAsia="hu-HU"/>
        </w:rPr>
      </w:pPr>
      <w:r w:rsidRPr="00B4072F">
        <w:rPr>
          <w:rFonts w:ascii="Times" w:eastAsia="Times New Roman" w:hAnsi="Times" w:cs="Arial"/>
          <w:color w:val="000000" w:themeColor="text1"/>
          <w:lang w:eastAsia="hu-HU"/>
        </w:rPr>
        <w:t> Tájékoztatási kötelezettség az általános adatvédelmi rendelet (GDPR) 13. cikke szerint:</w:t>
      </w:r>
      <w:r w:rsidRPr="00B4072F">
        <w:rPr>
          <w:rFonts w:ascii="Times" w:eastAsia="Times New Roman" w:hAnsi="Times" w:cs="Open Sans"/>
          <w:color w:val="000000" w:themeColor="text1"/>
          <w:lang w:eastAsia="hu-HU"/>
        </w:rPr>
        <w:br/>
      </w:r>
    </w:p>
    <w:p w14:paraId="0F139CD8" w14:textId="7FAC92A3" w:rsidR="00791BB3" w:rsidRPr="00B4072F" w:rsidRDefault="00791BB3" w:rsidP="00B4072F">
      <w:pPr>
        <w:shd w:val="clear" w:color="auto" w:fill="FFFFFF"/>
        <w:spacing w:before="240" w:after="240" w:line="360" w:lineRule="atLeast"/>
        <w:jc w:val="both"/>
        <w:rPr>
          <w:rFonts w:ascii="Times" w:eastAsia="Times New Roman" w:hAnsi="Times" w:cs="Arial"/>
          <w:color w:val="000000" w:themeColor="text1"/>
          <w:lang w:eastAsia="hu-HU"/>
        </w:rPr>
      </w:pPr>
      <w:r w:rsidRPr="00B4072F">
        <w:rPr>
          <w:rFonts w:ascii="Times" w:eastAsia="Times New Roman" w:hAnsi="Times" w:cs="Arial"/>
          <w:color w:val="000000" w:themeColor="text1"/>
          <w:lang w:eastAsia="hu-HU"/>
        </w:rPr>
        <w:lastRenderedPageBreak/>
        <w:t>4.1.Az adatkezelő neve és elérhetőségei:</w:t>
      </w:r>
    </w:p>
    <w:p w14:paraId="6A7DEA23" w14:textId="609B2ADF" w:rsidR="00791BB3" w:rsidRPr="00B4072F" w:rsidRDefault="00791BB3" w:rsidP="00B4072F">
      <w:pPr>
        <w:shd w:val="clear" w:color="auto" w:fill="FFFFFF"/>
        <w:spacing w:before="240" w:after="240" w:line="360" w:lineRule="atLeast"/>
        <w:rPr>
          <w:rFonts w:ascii="Times" w:eastAsia="Times New Roman" w:hAnsi="Times" w:cs="Arial"/>
          <w:color w:val="000000" w:themeColor="text1"/>
          <w:lang w:eastAsia="hu-HU"/>
        </w:rPr>
      </w:pPr>
      <w:r w:rsidRPr="00B4072F">
        <w:rPr>
          <w:rFonts w:ascii="Times" w:eastAsia="Times New Roman" w:hAnsi="Times" w:cs="Arial"/>
          <w:color w:val="000000" w:themeColor="text1"/>
          <w:lang w:eastAsia="hu-HU"/>
        </w:rPr>
        <w:t xml:space="preserve">Név: </w:t>
      </w:r>
      <w:proofErr w:type="spellStart"/>
      <w:r w:rsidRPr="00B4072F">
        <w:rPr>
          <w:rFonts w:ascii="Times" w:eastAsia="Times New Roman" w:hAnsi="Times" w:cs="Arial"/>
          <w:color w:val="000000" w:themeColor="text1"/>
          <w:lang w:eastAsia="hu-HU"/>
        </w:rPr>
        <w:t>Andromedic</w:t>
      </w:r>
      <w:proofErr w:type="spellEnd"/>
      <w:r w:rsidRPr="00B4072F">
        <w:rPr>
          <w:rFonts w:ascii="Times" w:eastAsia="Times New Roman" w:hAnsi="Times" w:cs="Arial"/>
          <w:color w:val="000000" w:themeColor="text1"/>
          <w:lang w:eastAsia="hu-HU"/>
        </w:rPr>
        <w:t xml:space="preserve"> Egészségügyi Szolgáltató Tanácsadó és Kereskedelmi Kft.</w:t>
      </w:r>
      <w:r w:rsidRPr="00B4072F">
        <w:rPr>
          <w:rFonts w:ascii="Times" w:eastAsia="Times New Roman" w:hAnsi="Times" w:cs="Arial"/>
          <w:color w:val="000000" w:themeColor="text1"/>
          <w:lang w:eastAsia="hu-HU"/>
        </w:rPr>
        <w:br/>
        <w:t>Székhely: 4028 Debrecen, Dobsina utca 19.</w:t>
      </w:r>
      <w:r w:rsidRPr="00B4072F">
        <w:rPr>
          <w:rFonts w:ascii="Times" w:eastAsia="Times New Roman" w:hAnsi="Times" w:cs="Arial"/>
          <w:color w:val="000000" w:themeColor="text1"/>
          <w:lang w:eastAsia="hu-HU"/>
        </w:rPr>
        <w:br/>
        <w:t>Cégjegyzékszám: 09 09 006230</w:t>
      </w:r>
      <w:r w:rsidRPr="00B4072F">
        <w:rPr>
          <w:rFonts w:ascii="Times" w:eastAsia="Times New Roman" w:hAnsi="Times" w:cs="Arial"/>
          <w:color w:val="000000" w:themeColor="text1"/>
          <w:lang w:eastAsia="hu-HU"/>
        </w:rPr>
        <w:br/>
        <w:t>A bejegyző bíróság megnevezése: Hajdú-Bihar Megyei Cégbíróság</w:t>
      </w:r>
      <w:r w:rsidRPr="00B4072F">
        <w:rPr>
          <w:rFonts w:ascii="Times" w:eastAsia="Times New Roman" w:hAnsi="Times" w:cs="Arial"/>
          <w:color w:val="000000" w:themeColor="text1"/>
          <w:lang w:eastAsia="hu-HU"/>
        </w:rPr>
        <w:br/>
        <w:t>Adószám: 11622532-2-09</w:t>
      </w:r>
      <w:r w:rsidRPr="00B4072F">
        <w:rPr>
          <w:rFonts w:ascii="Times" w:eastAsia="Times New Roman" w:hAnsi="Times" w:cs="Arial"/>
          <w:color w:val="000000" w:themeColor="text1"/>
          <w:lang w:eastAsia="hu-HU"/>
        </w:rPr>
        <w:br/>
        <w:t>Telefonszám: +36-30-414-4866</w:t>
      </w:r>
      <w:r w:rsidRPr="00B4072F">
        <w:rPr>
          <w:rFonts w:ascii="Times" w:eastAsia="Times New Roman" w:hAnsi="Times" w:cs="Arial"/>
          <w:color w:val="000000" w:themeColor="text1"/>
          <w:lang w:eastAsia="hu-HU"/>
        </w:rPr>
        <w:br/>
        <w:t xml:space="preserve">E-mail: </w:t>
      </w:r>
      <w:hyperlink r:id="rId5" w:history="1">
        <w:r w:rsidRPr="00B4072F">
          <w:rPr>
            <w:rStyle w:val="Hiperhivatkozs"/>
            <w:rFonts w:ascii="Times" w:eastAsia="Times New Roman" w:hAnsi="Times" w:cs="Arial"/>
            <w:color w:val="000000" w:themeColor="text1"/>
            <w:lang w:eastAsia="hu-HU"/>
          </w:rPr>
          <w:t>info@neoderma.futuremanagement.hu</w:t>
        </w:r>
      </w:hyperlink>
    </w:p>
    <w:p w14:paraId="7E74D206" w14:textId="5D39CE91" w:rsidR="00791BB3" w:rsidRPr="00B4072F" w:rsidRDefault="00791BB3" w:rsidP="00B4072F">
      <w:pPr>
        <w:shd w:val="clear" w:color="auto" w:fill="FFFFFF"/>
        <w:spacing w:before="240" w:after="240" w:line="360" w:lineRule="atLeast"/>
        <w:rPr>
          <w:rFonts w:ascii="Times" w:eastAsia="Times New Roman" w:hAnsi="Times" w:cs="Arial"/>
          <w:color w:val="000000" w:themeColor="text1"/>
          <w:lang w:eastAsia="hu-HU"/>
        </w:rPr>
      </w:pPr>
      <w:r w:rsidRPr="00B4072F">
        <w:rPr>
          <w:rFonts w:ascii="Times" w:eastAsia="Times New Roman" w:hAnsi="Times" w:cs="Open Sans"/>
          <w:color w:val="000000" w:themeColor="text1"/>
          <w:lang w:eastAsia="hu-HU"/>
        </w:rPr>
        <w:br/>
      </w:r>
      <w:r w:rsidRPr="00B4072F">
        <w:rPr>
          <w:rFonts w:ascii="Times" w:eastAsia="Times New Roman" w:hAnsi="Times" w:cs="Arial"/>
          <w:color w:val="000000" w:themeColor="text1"/>
          <w:lang w:eastAsia="hu-HU"/>
        </w:rPr>
        <w:t>4.2 Az adatvédelmi tisztviselő elérhetőségei:</w:t>
      </w:r>
      <w:r w:rsidRPr="00B4072F">
        <w:rPr>
          <w:rFonts w:ascii="Times" w:eastAsia="Times New Roman" w:hAnsi="Times" w:cs="Open Sans"/>
          <w:color w:val="000000" w:themeColor="text1"/>
          <w:lang w:eastAsia="hu-HU"/>
        </w:rPr>
        <w:br/>
      </w:r>
      <w:r w:rsidRPr="00B4072F">
        <w:rPr>
          <w:rFonts w:ascii="Times" w:eastAsia="Times New Roman" w:hAnsi="Times" w:cs="Arial"/>
          <w:color w:val="000000" w:themeColor="text1"/>
          <w:lang w:eastAsia="hu-HU"/>
        </w:rPr>
        <w:t>Az adatvédelmi tisztviselő a következő címen érhető el: </w:t>
      </w:r>
      <w:hyperlink r:id="rId6" w:history="1">
        <w:r w:rsidRPr="00B4072F">
          <w:rPr>
            <w:rStyle w:val="Hiperhivatkozs"/>
            <w:rFonts w:ascii="Times" w:eastAsia="Times New Roman" w:hAnsi="Times" w:cs="Arial"/>
            <w:b/>
            <w:bCs/>
            <w:color w:val="000000" w:themeColor="text1"/>
            <w:lang w:eastAsia="hu-HU"/>
          </w:rPr>
          <w:t>info@neoderma.hu</w:t>
        </w:r>
      </w:hyperlink>
      <w:r w:rsidRPr="00B4072F">
        <w:rPr>
          <w:rFonts w:ascii="Times" w:eastAsia="Times New Roman" w:hAnsi="Times" w:cs="Arial"/>
          <w:color w:val="000000" w:themeColor="text1"/>
          <w:lang w:eastAsia="hu-HU"/>
        </w:rPr>
        <w:t xml:space="preserve"> </w:t>
      </w:r>
    </w:p>
    <w:p w14:paraId="62AA1BED" w14:textId="77777777" w:rsidR="00791BB3" w:rsidRPr="00B4072F" w:rsidRDefault="00791BB3" w:rsidP="00B4072F">
      <w:pPr>
        <w:shd w:val="clear" w:color="auto" w:fill="FFFFFF"/>
        <w:spacing w:before="240" w:after="240" w:line="360" w:lineRule="atLeast"/>
        <w:rPr>
          <w:rFonts w:ascii="Times" w:eastAsia="Times New Roman" w:hAnsi="Times" w:cs="Open Sans"/>
          <w:color w:val="000000" w:themeColor="text1"/>
          <w:lang w:eastAsia="hu-HU"/>
        </w:rPr>
      </w:pPr>
      <w:r w:rsidRPr="00B4072F">
        <w:rPr>
          <w:rFonts w:ascii="Times" w:eastAsia="Times New Roman" w:hAnsi="Times" w:cs="Arial"/>
          <w:color w:val="000000" w:themeColor="text1"/>
          <w:lang w:eastAsia="hu-HU"/>
        </w:rPr>
        <w:t>4.3. Az adatkezelés jogalapja:</w:t>
      </w:r>
      <w:r w:rsidRPr="00B4072F">
        <w:rPr>
          <w:rFonts w:ascii="Times" w:eastAsia="Times New Roman" w:hAnsi="Times" w:cs="Open Sans"/>
          <w:color w:val="000000" w:themeColor="text1"/>
          <w:lang w:eastAsia="hu-HU"/>
        </w:rPr>
        <w:br/>
      </w:r>
      <w:r w:rsidRPr="00B4072F">
        <w:rPr>
          <w:rFonts w:ascii="Times" w:eastAsia="Times New Roman" w:hAnsi="Times" w:cs="Arial"/>
          <w:color w:val="000000" w:themeColor="text1"/>
          <w:lang w:eastAsia="hu-HU"/>
        </w:rPr>
        <w:t>GDPR 6. cikk (1) bekezdésének a) pontja.</w:t>
      </w:r>
    </w:p>
    <w:p w14:paraId="32FE34BB" w14:textId="77777777" w:rsidR="00791BB3" w:rsidRPr="00B4072F" w:rsidRDefault="00791BB3" w:rsidP="00B4072F">
      <w:pPr>
        <w:shd w:val="clear" w:color="auto" w:fill="FFFFFF"/>
        <w:spacing w:before="240" w:after="240" w:line="360" w:lineRule="atLeast"/>
        <w:rPr>
          <w:rFonts w:ascii="Times" w:eastAsia="Times New Roman" w:hAnsi="Times" w:cs="Open Sans"/>
          <w:color w:val="000000" w:themeColor="text1"/>
          <w:lang w:eastAsia="hu-HU"/>
        </w:rPr>
      </w:pPr>
      <w:r w:rsidRPr="00B4072F">
        <w:rPr>
          <w:rFonts w:ascii="Times" w:eastAsia="Times New Roman" w:hAnsi="Times" w:cs="Arial"/>
          <w:color w:val="000000" w:themeColor="text1"/>
          <w:lang w:eastAsia="hu-HU"/>
        </w:rPr>
        <w:t>4.3 Az adatkezelés célja:</w:t>
      </w:r>
      <w:r w:rsidRPr="00B4072F">
        <w:rPr>
          <w:rFonts w:ascii="Times" w:eastAsia="Times New Roman" w:hAnsi="Times" w:cs="Open Sans"/>
          <w:color w:val="000000" w:themeColor="text1"/>
          <w:lang w:eastAsia="hu-HU"/>
        </w:rPr>
        <w:br/>
      </w:r>
      <w:r w:rsidRPr="00B4072F">
        <w:rPr>
          <w:rFonts w:ascii="Times" w:eastAsia="Times New Roman" w:hAnsi="Times" w:cs="Arial"/>
          <w:color w:val="000000" w:themeColor="text1"/>
          <w:lang w:eastAsia="hu-HU"/>
        </w:rPr>
        <w:t>Nyereményjáték</w:t>
      </w:r>
      <w:r w:rsidRPr="00B4072F">
        <w:rPr>
          <w:rFonts w:ascii="Times" w:eastAsia="Times New Roman" w:hAnsi="Times" w:cs="Open Sans"/>
          <w:color w:val="000000" w:themeColor="text1"/>
          <w:lang w:eastAsia="hu-HU"/>
        </w:rPr>
        <w:br/>
      </w:r>
      <w:r w:rsidRPr="00B4072F">
        <w:rPr>
          <w:rFonts w:ascii="Times" w:eastAsia="Times New Roman" w:hAnsi="Times" w:cs="Arial"/>
          <w:color w:val="000000" w:themeColor="text1"/>
          <w:lang w:eastAsia="hu-HU"/>
        </w:rPr>
        <w:t>4.4. Tárolás időtartama és az időtartam meghatározásának szempontjai:</w:t>
      </w:r>
      <w:r w:rsidRPr="00B4072F">
        <w:rPr>
          <w:rFonts w:ascii="Times" w:eastAsia="Times New Roman" w:hAnsi="Times" w:cs="Open Sans"/>
          <w:color w:val="000000" w:themeColor="text1"/>
          <w:lang w:eastAsia="hu-HU"/>
        </w:rPr>
        <w:br/>
      </w:r>
      <w:r w:rsidRPr="00B4072F">
        <w:rPr>
          <w:rFonts w:ascii="Times" w:eastAsia="Times New Roman" w:hAnsi="Times" w:cs="Arial"/>
          <w:color w:val="000000" w:themeColor="text1"/>
          <w:lang w:eastAsia="hu-HU"/>
        </w:rPr>
        <w:t>A nyereményjáték lebonyolítását követően az adatok törlésre kerülnek.</w:t>
      </w:r>
      <w:r w:rsidRPr="00B4072F">
        <w:rPr>
          <w:rFonts w:ascii="Times" w:eastAsia="Times New Roman" w:hAnsi="Times" w:cs="Open Sans"/>
          <w:color w:val="000000" w:themeColor="text1"/>
          <w:lang w:eastAsia="hu-HU"/>
        </w:rPr>
        <w:br/>
      </w:r>
      <w:r w:rsidRPr="00B4072F">
        <w:rPr>
          <w:rFonts w:ascii="Times" w:eastAsia="Times New Roman" w:hAnsi="Times" w:cs="Arial"/>
          <w:color w:val="000000" w:themeColor="text1"/>
          <w:lang w:eastAsia="hu-HU"/>
        </w:rPr>
        <w:t>4.5. Az adatok címzettjei, illetve a címzettek kategóriái:</w:t>
      </w:r>
      <w:r w:rsidRPr="00B4072F">
        <w:rPr>
          <w:rFonts w:ascii="Times" w:eastAsia="Times New Roman" w:hAnsi="Times" w:cs="Open Sans"/>
          <w:color w:val="000000" w:themeColor="text1"/>
          <w:lang w:eastAsia="hu-HU"/>
        </w:rPr>
        <w:br/>
      </w:r>
      <w:r w:rsidRPr="00B4072F">
        <w:rPr>
          <w:rFonts w:ascii="Times" w:eastAsia="Times New Roman" w:hAnsi="Times" w:cs="Arial"/>
          <w:color w:val="000000" w:themeColor="text1"/>
          <w:lang w:eastAsia="hu-HU"/>
        </w:rPr>
        <w:t>Az adatkezelő Marketing Osztálya, valamint a kisorsolt termék gyártója/szállítója adatfeldolgozóként.</w:t>
      </w:r>
    </w:p>
    <w:p w14:paraId="5D39B768" w14:textId="77777777" w:rsidR="00791BB3" w:rsidRPr="00B4072F" w:rsidRDefault="00791BB3" w:rsidP="00B4072F">
      <w:pPr>
        <w:shd w:val="clear" w:color="auto" w:fill="FFFFFF"/>
        <w:spacing w:before="240" w:after="240" w:line="360" w:lineRule="atLeast"/>
        <w:jc w:val="both"/>
        <w:rPr>
          <w:rFonts w:ascii="Times" w:eastAsia="Times New Roman" w:hAnsi="Times" w:cs="Open Sans"/>
          <w:color w:val="000000" w:themeColor="text1"/>
          <w:lang w:eastAsia="hu-HU"/>
        </w:rPr>
      </w:pPr>
      <w:r w:rsidRPr="00B4072F">
        <w:rPr>
          <w:rFonts w:ascii="Times" w:eastAsia="Times New Roman" w:hAnsi="Times" w:cs="Arial"/>
          <w:color w:val="000000" w:themeColor="text1"/>
          <w:lang w:eastAsia="hu-HU"/>
        </w:rPr>
        <w:t>4.6 Kezelt személyes adatok köre:</w:t>
      </w:r>
    </w:p>
    <w:p w14:paraId="0A3E09F2" w14:textId="77777777" w:rsidR="00791BB3" w:rsidRPr="00B4072F" w:rsidRDefault="00791BB3" w:rsidP="00B4072F">
      <w:pPr>
        <w:shd w:val="clear" w:color="auto" w:fill="FFFFFF"/>
        <w:spacing w:before="240" w:after="240" w:line="360" w:lineRule="atLeast"/>
        <w:jc w:val="both"/>
        <w:rPr>
          <w:rFonts w:ascii="Times" w:eastAsia="Times New Roman" w:hAnsi="Times" w:cs="Open Sans"/>
          <w:color w:val="000000" w:themeColor="text1"/>
          <w:lang w:eastAsia="hu-HU"/>
        </w:rPr>
      </w:pPr>
      <w:r w:rsidRPr="00B4072F">
        <w:rPr>
          <w:rFonts w:ascii="Times" w:eastAsia="Times New Roman" w:hAnsi="Times" w:cs="Arial"/>
          <w:color w:val="000000" w:themeColor="text1"/>
          <w:lang w:eastAsia="hu-HU"/>
        </w:rPr>
        <w:t>-vezeték- és keresztnév</w:t>
      </w:r>
    </w:p>
    <w:p w14:paraId="09103161" w14:textId="77777777" w:rsidR="00791BB3" w:rsidRPr="00B4072F" w:rsidRDefault="00791BB3" w:rsidP="00B4072F">
      <w:pPr>
        <w:shd w:val="clear" w:color="auto" w:fill="FFFFFF"/>
        <w:spacing w:before="240" w:after="240" w:line="360" w:lineRule="atLeast"/>
        <w:jc w:val="both"/>
        <w:rPr>
          <w:rFonts w:ascii="Times" w:eastAsia="Times New Roman" w:hAnsi="Times" w:cs="Open Sans"/>
          <w:color w:val="000000" w:themeColor="text1"/>
          <w:lang w:eastAsia="hu-HU"/>
        </w:rPr>
      </w:pPr>
      <w:r w:rsidRPr="00B4072F">
        <w:rPr>
          <w:rFonts w:ascii="Times" w:eastAsia="Times New Roman" w:hAnsi="Times" w:cs="Arial"/>
          <w:color w:val="000000" w:themeColor="text1"/>
          <w:lang w:eastAsia="hu-HU"/>
        </w:rPr>
        <w:t>- telefonszám</w:t>
      </w:r>
    </w:p>
    <w:p w14:paraId="4D430D03" w14:textId="77777777" w:rsidR="00791BB3" w:rsidRPr="00B4072F" w:rsidRDefault="00791BB3" w:rsidP="00B4072F">
      <w:pPr>
        <w:shd w:val="clear" w:color="auto" w:fill="FFFFFF"/>
        <w:spacing w:before="240" w:after="240" w:line="360" w:lineRule="atLeast"/>
        <w:jc w:val="both"/>
        <w:rPr>
          <w:rFonts w:ascii="Times" w:eastAsia="Times New Roman" w:hAnsi="Times" w:cs="Open Sans"/>
          <w:color w:val="000000" w:themeColor="text1"/>
          <w:lang w:eastAsia="hu-HU"/>
        </w:rPr>
      </w:pPr>
      <w:r w:rsidRPr="00B4072F">
        <w:rPr>
          <w:rFonts w:ascii="Times" w:eastAsia="Times New Roman" w:hAnsi="Times" w:cs="Arial"/>
          <w:color w:val="000000" w:themeColor="text1"/>
          <w:lang w:eastAsia="hu-HU"/>
        </w:rPr>
        <w:t xml:space="preserve">- </w:t>
      </w:r>
      <w:proofErr w:type="spellStart"/>
      <w:r w:rsidRPr="00B4072F">
        <w:rPr>
          <w:rFonts w:ascii="Times" w:eastAsia="Times New Roman" w:hAnsi="Times" w:cs="Arial"/>
          <w:color w:val="000000" w:themeColor="text1"/>
          <w:lang w:eastAsia="hu-HU"/>
        </w:rPr>
        <w:t>Instagram</w:t>
      </w:r>
      <w:proofErr w:type="spellEnd"/>
      <w:r w:rsidRPr="00B4072F">
        <w:rPr>
          <w:rFonts w:ascii="Times" w:eastAsia="Times New Roman" w:hAnsi="Times" w:cs="Arial"/>
          <w:color w:val="000000" w:themeColor="text1"/>
          <w:lang w:eastAsia="hu-HU"/>
        </w:rPr>
        <w:t xml:space="preserve"> felhasználó azonosító és fiók/cím</w:t>
      </w:r>
    </w:p>
    <w:p w14:paraId="2056FD77" w14:textId="77777777" w:rsidR="00791BB3" w:rsidRPr="00B4072F" w:rsidRDefault="00791BB3" w:rsidP="00B4072F">
      <w:pPr>
        <w:shd w:val="clear" w:color="auto" w:fill="FFFFFF"/>
        <w:spacing w:before="240" w:after="240" w:line="360" w:lineRule="atLeast"/>
        <w:jc w:val="both"/>
        <w:rPr>
          <w:rFonts w:ascii="Times" w:eastAsia="Times New Roman" w:hAnsi="Times" w:cs="Open Sans"/>
          <w:color w:val="000000" w:themeColor="text1"/>
          <w:lang w:eastAsia="hu-HU"/>
        </w:rPr>
      </w:pPr>
      <w:r w:rsidRPr="00B4072F">
        <w:rPr>
          <w:rFonts w:ascii="Times" w:eastAsia="Times New Roman" w:hAnsi="Times" w:cs="Open Sans"/>
          <w:color w:val="000000" w:themeColor="text1"/>
          <w:lang w:eastAsia="hu-HU"/>
        </w:rPr>
        <w:br/>
      </w:r>
      <w:r w:rsidRPr="00B4072F">
        <w:rPr>
          <w:rFonts w:ascii="Times" w:eastAsia="Times New Roman" w:hAnsi="Times" w:cs="Arial"/>
          <w:color w:val="000000" w:themeColor="text1"/>
          <w:lang w:eastAsia="hu-HU"/>
        </w:rPr>
        <w:t>4.7. Tájékoztatás az érintett jogairól:</w:t>
      </w:r>
      <w:r w:rsidRPr="00B4072F">
        <w:rPr>
          <w:rFonts w:ascii="Times" w:eastAsia="Times New Roman" w:hAnsi="Times" w:cs="Open Sans"/>
          <w:color w:val="000000" w:themeColor="text1"/>
          <w:lang w:eastAsia="hu-HU"/>
        </w:rPr>
        <w:br/>
      </w:r>
      <w:r w:rsidRPr="00B4072F">
        <w:rPr>
          <w:rFonts w:ascii="Times" w:eastAsia="Times New Roman" w:hAnsi="Times" w:cs="Arial"/>
          <w:color w:val="000000" w:themeColor="text1"/>
          <w:lang w:eastAsia="hu-HU"/>
        </w:rPr>
        <w:t>Az érintett jogosult arra, hogy az adatkezelőtől visszajelzést kapjon arra vonatkozóan, hogy személyes adatainak kezelése folyamatban van-e, és ha ilyen adatkezelés folyamatban van, jogosult arra, hogy a személyes adatokhoz és a GDPR 15. cikkében felsorolt információkhoz hozzáférést kapjon.</w:t>
      </w:r>
      <w:r w:rsidRPr="00B4072F">
        <w:rPr>
          <w:rFonts w:ascii="Times" w:eastAsia="Times New Roman" w:hAnsi="Times" w:cs="Open Sans"/>
          <w:color w:val="000000" w:themeColor="text1"/>
          <w:lang w:eastAsia="hu-HU"/>
        </w:rPr>
        <w:br/>
      </w:r>
      <w:r w:rsidRPr="00B4072F">
        <w:rPr>
          <w:rFonts w:ascii="Times" w:eastAsia="Times New Roman" w:hAnsi="Times" w:cs="Arial"/>
          <w:color w:val="000000" w:themeColor="text1"/>
          <w:lang w:eastAsia="hu-HU"/>
        </w:rPr>
        <w:t xml:space="preserve">Az érintett jogosult arra, hogy kérésére az adatkezelő indokolatlan késedelem nélkül helyesbítse a rá vonatkozó pontatlan személyes adatokat, ill. jogosult arra, hogy kérje a hiányos személyes </w:t>
      </w:r>
      <w:r w:rsidRPr="00B4072F">
        <w:rPr>
          <w:rFonts w:ascii="Times" w:eastAsia="Times New Roman" w:hAnsi="Times" w:cs="Arial"/>
          <w:color w:val="000000" w:themeColor="text1"/>
          <w:lang w:eastAsia="hu-HU"/>
        </w:rPr>
        <w:lastRenderedPageBreak/>
        <w:t>adatok kiegészítését (GDPR 16. cikk). Az érintett jogosult arra, hogy kérésére az adatkezelő indokolatlan késedelem nélkül törölje a rá vonatkozó személyes adatokat, amennyiben a GDPR 17. cikkében felsorolt indokok valamelyike fennáll, pl. ha a személyes adatokra már nincs szükség az elérni kívánt célból (a törléshez való jog).</w:t>
      </w:r>
      <w:r w:rsidRPr="00B4072F">
        <w:rPr>
          <w:rFonts w:ascii="Times" w:eastAsia="Times New Roman" w:hAnsi="Times" w:cs="Open Sans"/>
          <w:color w:val="000000" w:themeColor="text1"/>
          <w:lang w:eastAsia="hu-HU"/>
        </w:rPr>
        <w:br/>
      </w:r>
      <w:r w:rsidRPr="00B4072F">
        <w:rPr>
          <w:rFonts w:ascii="Times" w:eastAsia="Times New Roman" w:hAnsi="Times" w:cs="Arial"/>
          <w:color w:val="000000" w:themeColor="text1"/>
          <w:lang w:eastAsia="hu-HU"/>
        </w:rPr>
        <w:t>Az érintett jogosult arra, hogy kérésére az adatkezelő korlátozza az adatkezelést, ha a GDPR 18. cikkében felsorolt feltételek valamelyike teljesül, pl. ha az érintett tiltakozott az adatkezelés ellen, az adatkezelő általi vizsgálat idejére.</w:t>
      </w:r>
      <w:r w:rsidRPr="00B4072F">
        <w:rPr>
          <w:rFonts w:ascii="Times" w:eastAsia="Times New Roman" w:hAnsi="Times" w:cs="Open Sans"/>
          <w:color w:val="000000" w:themeColor="text1"/>
          <w:lang w:eastAsia="hu-HU"/>
        </w:rPr>
        <w:br/>
      </w:r>
      <w:r w:rsidRPr="00B4072F">
        <w:rPr>
          <w:rFonts w:ascii="Times" w:eastAsia="Times New Roman" w:hAnsi="Times" w:cs="Arial"/>
          <w:color w:val="000000" w:themeColor="text1"/>
          <w:lang w:eastAsia="hu-HU"/>
        </w:rPr>
        <w:t>Az érintett jogosult arra, hogy a saját helyzetével kapcsolatos okokból bármikor tiltakozzon személyes adatainak kezelése ellen.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(GDPR 21. cikk).</w:t>
      </w:r>
      <w:r w:rsidRPr="00B4072F">
        <w:rPr>
          <w:rFonts w:ascii="Times" w:eastAsia="Times New Roman" w:hAnsi="Times" w:cs="Open Sans"/>
          <w:color w:val="000000" w:themeColor="text1"/>
          <w:lang w:eastAsia="hu-HU"/>
        </w:rPr>
        <w:br/>
      </w:r>
      <w:r w:rsidRPr="00B4072F">
        <w:rPr>
          <w:rFonts w:ascii="Times" w:eastAsia="Times New Roman" w:hAnsi="Times" w:cs="Arial"/>
          <w:color w:val="000000" w:themeColor="text1"/>
          <w:lang w:eastAsia="hu-HU"/>
        </w:rPr>
        <w:t>Az érintett jogosult arra, hogy hozzájárulását bármikor visszavonja (GDPR 7. cikk (3) bekezdés). A hozzájárulás visszavonása nem érinti a hozzájáruláson alapuló, a visszavonás előtti adatkezelés jogszerűségét (hozzájárulás visszavonásának joga).</w:t>
      </w:r>
      <w:r w:rsidRPr="00B4072F">
        <w:rPr>
          <w:rFonts w:ascii="Times" w:eastAsia="Times New Roman" w:hAnsi="Times" w:cs="Open Sans"/>
          <w:color w:val="000000" w:themeColor="text1"/>
          <w:lang w:eastAsia="hu-HU"/>
        </w:rPr>
        <w:br/>
      </w:r>
      <w:r w:rsidRPr="00B4072F">
        <w:rPr>
          <w:rFonts w:ascii="Times" w:eastAsia="Times New Roman" w:hAnsi="Times" w:cs="Arial"/>
          <w:color w:val="000000" w:themeColor="text1"/>
          <w:lang w:eastAsia="hu-HU"/>
        </w:rPr>
        <w:t>Az egyéb közigazgatási vagy bírósági jogorvoslatok sérelme nélkül, minden érintett jogosult arra, hogy panaszt tegyen egy felügyeleti hatóságnál, ha az érintett megítélése szerint a rá vonatkozó személyes adatok kezelése megsérti a GDPR rendeletet (GDPR 77. cikk). Az érintett ezt a jogot a szokásos tartózkodási helye, a munkahelye vagy a feltételezett jogsértés helye szerinti tagállam felügyeleti hatóságnál érvényesítheti.</w:t>
      </w:r>
      <w:r w:rsidRPr="00B4072F">
        <w:rPr>
          <w:rFonts w:ascii="Times" w:eastAsia="Times New Roman" w:hAnsi="Times" w:cs="Open Sans"/>
          <w:color w:val="000000" w:themeColor="text1"/>
          <w:lang w:eastAsia="hu-HU"/>
        </w:rPr>
        <w:br/>
      </w:r>
      <w:r w:rsidRPr="00B4072F">
        <w:rPr>
          <w:rFonts w:ascii="Times" w:eastAsia="Times New Roman" w:hAnsi="Times" w:cs="Arial"/>
          <w:color w:val="000000" w:themeColor="text1"/>
          <w:lang w:eastAsia="hu-HU"/>
        </w:rPr>
        <w:t>Az illetékes felügyeleti hatóság: Nemzeti Adatvédelmi és Információszabadság Hatóság, H-1125 Budapest, Szilágyi Erzsébet fasor 22/c.</w:t>
      </w:r>
    </w:p>
    <w:p w14:paraId="44467BBF" w14:textId="77777777" w:rsidR="00791BB3" w:rsidRPr="00B4072F" w:rsidRDefault="00791BB3" w:rsidP="00B4072F">
      <w:pPr>
        <w:shd w:val="clear" w:color="auto" w:fill="FFFFFF"/>
        <w:spacing w:before="240" w:after="240" w:line="360" w:lineRule="atLeast"/>
        <w:jc w:val="both"/>
        <w:rPr>
          <w:rFonts w:ascii="Times" w:eastAsia="Times New Roman" w:hAnsi="Times" w:cs="Open Sans"/>
          <w:color w:val="000000" w:themeColor="text1"/>
          <w:lang w:eastAsia="hu-HU"/>
        </w:rPr>
      </w:pPr>
      <w:r w:rsidRPr="00B4072F">
        <w:rPr>
          <w:rFonts w:ascii="Times" w:eastAsia="Times New Roman" w:hAnsi="Times" w:cs="Open Sans"/>
          <w:color w:val="000000" w:themeColor="text1"/>
          <w:lang w:eastAsia="hu-HU"/>
        </w:rPr>
        <w:t> </w:t>
      </w:r>
    </w:p>
    <w:p w14:paraId="5F062D18" w14:textId="77777777" w:rsidR="00791BB3" w:rsidRPr="00B4072F" w:rsidRDefault="00791BB3" w:rsidP="00B4072F">
      <w:pPr>
        <w:shd w:val="clear" w:color="auto" w:fill="FFFFFF"/>
        <w:spacing w:before="240" w:after="240" w:line="360" w:lineRule="atLeast"/>
        <w:jc w:val="both"/>
        <w:rPr>
          <w:rFonts w:ascii="Times" w:eastAsia="Times New Roman" w:hAnsi="Times" w:cs="Open Sans"/>
          <w:color w:val="000000" w:themeColor="text1"/>
          <w:lang w:eastAsia="hu-HU"/>
        </w:rPr>
      </w:pPr>
      <w:r w:rsidRPr="00B4072F">
        <w:rPr>
          <w:rFonts w:ascii="Times" w:eastAsia="Times New Roman" w:hAnsi="Times" w:cs="Arial"/>
          <w:color w:val="000000" w:themeColor="text1"/>
          <w:lang w:eastAsia="hu-HU"/>
        </w:rPr>
        <w:t xml:space="preserve">Az </w:t>
      </w:r>
      <w:proofErr w:type="spellStart"/>
      <w:r w:rsidRPr="00B4072F">
        <w:rPr>
          <w:rFonts w:ascii="Times" w:eastAsia="Times New Roman" w:hAnsi="Times" w:cs="Arial"/>
          <w:color w:val="000000" w:themeColor="text1"/>
          <w:lang w:eastAsia="hu-HU"/>
        </w:rPr>
        <w:t>Instagram</w:t>
      </w:r>
      <w:proofErr w:type="spellEnd"/>
      <w:r w:rsidRPr="00B4072F">
        <w:rPr>
          <w:rFonts w:ascii="Times" w:eastAsia="Times New Roman" w:hAnsi="Times" w:cs="Arial"/>
          <w:color w:val="000000" w:themeColor="text1"/>
          <w:lang w:eastAsia="hu-HU"/>
        </w:rPr>
        <w:t xml:space="preserve"> közösségi hálózaton keresztül megadott személyes adatokat az </w:t>
      </w:r>
      <w:proofErr w:type="spellStart"/>
      <w:r w:rsidRPr="00B4072F">
        <w:rPr>
          <w:rFonts w:ascii="Times" w:eastAsia="Times New Roman" w:hAnsi="Times" w:cs="Arial"/>
          <w:color w:val="000000" w:themeColor="text1"/>
          <w:lang w:eastAsia="hu-HU"/>
        </w:rPr>
        <w:t>Instagram</w:t>
      </w:r>
      <w:proofErr w:type="spellEnd"/>
      <w:r w:rsidRPr="00B4072F">
        <w:rPr>
          <w:rFonts w:ascii="Times" w:eastAsia="Times New Roman" w:hAnsi="Times" w:cs="Arial"/>
          <w:color w:val="000000" w:themeColor="text1"/>
          <w:lang w:eastAsia="hu-HU"/>
        </w:rPr>
        <w:t xml:space="preserve"> is feldolgozza a </w:t>
      </w:r>
      <w:proofErr w:type="spellStart"/>
      <w:r w:rsidRPr="00B4072F">
        <w:rPr>
          <w:rFonts w:ascii="Times" w:eastAsia="Times New Roman" w:hAnsi="Times" w:cs="Arial"/>
          <w:color w:val="000000" w:themeColor="text1"/>
          <w:lang w:eastAsia="hu-HU"/>
        </w:rPr>
        <w:t>Instagram</w:t>
      </w:r>
      <w:proofErr w:type="spellEnd"/>
      <w:r w:rsidRPr="00B4072F">
        <w:rPr>
          <w:rFonts w:ascii="Times" w:eastAsia="Times New Roman" w:hAnsi="Times" w:cs="Arial"/>
          <w:color w:val="000000" w:themeColor="text1"/>
          <w:lang w:eastAsia="hu-HU"/>
        </w:rPr>
        <w:t xml:space="preserve"> saját felhasználási feltételeinek megfelelően (www.instagram.com).</w:t>
      </w:r>
    </w:p>
    <w:p w14:paraId="0AFCE257" w14:textId="77777777" w:rsidR="00791BB3" w:rsidRPr="00B4072F" w:rsidRDefault="00791BB3" w:rsidP="00B4072F">
      <w:pPr>
        <w:shd w:val="clear" w:color="auto" w:fill="FFFFFF"/>
        <w:spacing w:before="240" w:after="240" w:line="360" w:lineRule="atLeast"/>
        <w:jc w:val="both"/>
        <w:rPr>
          <w:rFonts w:ascii="Times" w:eastAsia="Times New Roman" w:hAnsi="Times" w:cs="Open Sans"/>
          <w:color w:val="000000" w:themeColor="text1"/>
          <w:lang w:eastAsia="hu-HU"/>
        </w:rPr>
      </w:pPr>
      <w:r w:rsidRPr="00B4072F">
        <w:rPr>
          <w:rFonts w:ascii="Times" w:eastAsia="Times New Roman" w:hAnsi="Times" w:cs="Open Sans"/>
          <w:color w:val="000000" w:themeColor="text1"/>
          <w:lang w:eastAsia="hu-HU"/>
        </w:rPr>
        <w:t> </w:t>
      </w:r>
    </w:p>
    <w:p w14:paraId="2283D74F" w14:textId="77777777" w:rsidR="00791BB3" w:rsidRPr="00B4072F" w:rsidRDefault="00791BB3" w:rsidP="00B4072F">
      <w:pPr>
        <w:numPr>
          <w:ilvl w:val="0"/>
          <w:numId w:val="6"/>
        </w:numPr>
        <w:shd w:val="clear" w:color="auto" w:fill="FFFFFF"/>
        <w:spacing w:before="100" w:beforeAutospacing="1" w:after="100" w:afterAutospacing="1"/>
        <w:jc w:val="both"/>
        <w:rPr>
          <w:rFonts w:ascii="Times" w:eastAsia="Times New Roman" w:hAnsi="Times" w:cs="Open Sans"/>
          <w:color w:val="000000" w:themeColor="text1"/>
          <w:lang w:eastAsia="hu-HU"/>
        </w:rPr>
      </w:pPr>
      <w:r w:rsidRPr="00B4072F">
        <w:rPr>
          <w:rFonts w:ascii="Times" w:eastAsia="Times New Roman" w:hAnsi="Times" w:cs="Open Sans"/>
          <w:b/>
          <w:bCs/>
          <w:color w:val="000000" w:themeColor="text1"/>
          <w:lang w:eastAsia="hu-HU"/>
        </w:rPr>
        <w:t>EGYÉB FONTOS FELTÉTELEK</w:t>
      </w:r>
    </w:p>
    <w:p w14:paraId="36E7B1EA" w14:textId="5D9C6EB4" w:rsidR="00791BB3" w:rsidRPr="00B4072F" w:rsidRDefault="00791BB3" w:rsidP="00B4072F">
      <w:pPr>
        <w:shd w:val="clear" w:color="auto" w:fill="FFFFFF"/>
        <w:spacing w:before="240" w:after="240" w:line="360" w:lineRule="atLeast"/>
        <w:jc w:val="both"/>
        <w:rPr>
          <w:rFonts w:ascii="Times" w:eastAsia="Times New Roman" w:hAnsi="Times" w:cs="Open Sans"/>
          <w:color w:val="000000" w:themeColor="text1"/>
          <w:lang w:eastAsia="hu-HU"/>
        </w:rPr>
      </w:pPr>
      <w:r w:rsidRPr="00B4072F">
        <w:rPr>
          <w:rFonts w:ascii="Times" w:eastAsia="Times New Roman" w:hAnsi="Times" w:cs="Arial"/>
          <w:color w:val="000000" w:themeColor="text1"/>
          <w:lang w:eastAsia="hu-HU"/>
        </w:rPr>
        <w:t xml:space="preserve">A Szervezőnek joga van a </w:t>
      </w:r>
      <w:r w:rsidR="00A41450" w:rsidRPr="00B4072F">
        <w:rPr>
          <w:rFonts w:ascii="Times" w:eastAsia="Times New Roman" w:hAnsi="Times" w:cs="Arial"/>
          <w:color w:val="000000" w:themeColor="text1"/>
          <w:lang w:eastAsia="hu-HU"/>
        </w:rPr>
        <w:t>nyereményjáték</w:t>
      </w:r>
      <w:r w:rsidRPr="00B4072F">
        <w:rPr>
          <w:rFonts w:ascii="Times" w:eastAsia="Times New Roman" w:hAnsi="Times" w:cs="Arial"/>
          <w:color w:val="000000" w:themeColor="text1"/>
          <w:lang w:eastAsia="hu-HU"/>
        </w:rPr>
        <w:t xml:space="preserve"> ideje alatt bármikor módosítani vagy törölni a </w:t>
      </w:r>
      <w:r w:rsidR="00A41450" w:rsidRPr="00B4072F">
        <w:rPr>
          <w:rFonts w:ascii="Times" w:eastAsia="Times New Roman" w:hAnsi="Times" w:cs="Arial"/>
          <w:color w:val="000000" w:themeColor="text1"/>
          <w:lang w:eastAsia="hu-HU"/>
        </w:rPr>
        <w:t>játékot</w:t>
      </w:r>
      <w:r w:rsidRPr="00B4072F">
        <w:rPr>
          <w:rFonts w:ascii="Times" w:eastAsia="Times New Roman" w:hAnsi="Times" w:cs="Arial"/>
          <w:color w:val="000000" w:themeColor="text1"/>
          <w:lang w:eastAsia="hu-HU"/>
        </w:rPr>
        <w:t xml:space="preserve">. A </w:t>
      </w:r>
      <w:r w:rsidR="00A41450" w:rsidRPr="00B4072F">
        <w:rPr>
          <w:rFonts w:ascii="Times" w:eastAsia="Times New Roman" w:hAnsi="Times" w:cs="Arial"/>
          <w:color w:val="000000" w:themeColor="text1"/>
          <w:lang w:eastAsia="hu-HU"/>
        </w:rPr>
        <w:t xml:space="preserve">nyereményjáték </w:t>
      </w:r>
      <w:r w:rsidRPr="00B4072F">
        <w:rPr>
          <w:rFonts w:ascii="Times" w:eastAsia="Times New Roman" w:hAnsi="Times" w:cs="Arial"/>
          <w:color w:val="000000" w:themeColor="text1"/>
          <w:lang w:eastAsia="hu-HU"/>
        </w:rPr>
        <w:t xml:space="preserve">szabályokat a Szervező a </w:t>
      </w:r>
      <w:r w:rsidR="00E75147" w:rsidRPr="00B4072F">
        <w:rPr>
          <w:rFonts w:ascii="Times" w:eastAsia="Times New Roman" w:hAnsi="Times" w:cs="Arial"/>
          <w:color w:val="000000" w:themeColor="text1"/>
          <w:lang w:eastAsia="hu-HU"/>
        </w:rPr>
        <w:t>nyereményjáték</w:t>
      </w:r>
      <w:r w:rsidRPr="00B4072F">
        <w:rPr>
          <w:rFonts w:ascii="Times" w:eastAsia="Times New Roman" w:hAnsi="Times" w:cs="Arial"/>
          <w:color w:val="000000" w:themeColor="text1"/>
          <w:lang w:eastAsia="hu-HU"/>
        </w:rPr>
        <w:t xml:space="preserve"> során szükség esetén módosíthatja. A teljes aktuális szabályok mindig elérhetőek lesznek a Szervező </w:t>
      </w:r>
      <w:proofErr w:type="spellStart"/>
      <w:r w:rsidRPr="00B4072F">
        <w:rPr>
          <w:rFonts w:ascii="Times" w:eastAsia="Times New Roman" w:hAnsi="Times" w:cs="Arial"/>
          <w:color w:val="000000" w:themeColor="text1"/>
          <w:lang w:eastAsia="hu-HU"/>
        </w:rPr>
        <w:t>Instagram</w:t>
      </w:r>
      <w:proofErr w:type="spellEnd"/>
      <w:r w:rsidRPr="00B4072F">
        <w:rPr>
          <w:rFonts w:ascii="Times" w:eastAsia="Times New Roman" w:hAnsi="Times" w:cs="Arial"/>
          <w:color w:val="000000" w:themeColor="text1"/>
          <w:lang w:eastAsia="hu-HU"/>
        </w:rPr>
        <w:t xml:space="preserve"> oldalán.</w:t>
      </w:r>
    </w:p>
    <w:p w14:paraId="71A12B08" w14:textId="71655286" w:rsidR="00791BB3" w:rsidRPr="00B4072F" w:rsidRDefault="00791BB3" w:rsidP="00B4072F">
      <w:pPr>
        <w:shd w:val="clear" w:color="auto" w:fill="FFFFFF"/>
        <w:spacing w:before="240" w:after="240" w:line="360" w:lineRule="atLeast"/>
        <w:jc w:val="both"/>
        <w:rPr>
          <w:rFonts w:ascii="Times" w:eastAsia="Times New Roman" w:hAnsi="Times" w:cs="Open Sans"/>
          <w:color w:val="000000" w:themeColor="text1"/>
          <w:lang w:eastAsia="hu-HU"/>
        </w:rPr>
      </w:pPr>
      <w:r w:rsidRPr="00B4072F">
        <w:rPr>
          <w:rFonts w:ascii="Times" w:eastAsia="Times New Roman" w:hAnsi="Times" w:cs="Arial"/>
          <w:color w:val="000000" w:themeColor="text1"/>
          <w:lang w:eastAsia="hu-HU"/>
        </w:rPr>
        <w:lastRenderedPageBreak/>
        <w:t xml:space="preserve">A Szervező nem vállal felelősséget semmilyen anyagi vagy nem vagyoni kárért, amelyet a szabályok végrehajtása vagy a </w:t>
      </w:r>
      <w:r w:rsidR="00A41450" w:rsidRPr="00B4072F">
        <w:rPr>
          <w:rFonts w:ascii="Times" w:eastAsia="Times New Roman" w:hAnsi="Times" w:cs="Arial"/>
          <w:color w:val="000000" w:themeColor="text1"/>
          <w:lang w:eastAsia="hu-HU"/>
        </w:rPr>
        <w:t>játék</w:t>
      </w:r>
      <w:r w:rsidRPr="00B4072F">
        <w:rPr>
          <w:rFonts w:ascii="Times" w:eastAsia="Times New Roman" w:hAnsi="Times" w:cs="Arial"/>
          <w:color w:val="000000" w:themeColor="text1"/>
          <w:lang w:eastAsia="hu-HU"/>
        </w:rPr>
        <w:t xml:space="preserve"> nyereményei okoznak. A szervező nem vállal felelősséget a nyeremény postai szállítás során történő elveszítéséért, késéséért vagy károsodásáért.</w:t>
      </w:r>
    </w:p>
    <w:p w14:paraId="4EFCC79E" w14:textId="450B3BD7" w:rsidR="00791BB3" w:rsidRPr="00B4072F" w:rsidRDefault="00791BB3" w:rsidP="00B4072F">
      <w:pPr>
        <w:shd w:val="clear" w:color="auto" w:fill="FFFFFF"/>
        <w:spacing w:before="240" w:after="240" w:line="360" w:lineRule="atLeast"/>
        <w:jc w:val="both"/>
        <w:rPr>
          <w:rFonts w:ascii="Times" w:eastAsia="Times New Roman" w:hAnsi="Times" w:cs="Open Sans"/>
          <w:color w:val="000000" w:themeColor="text1"/>
          <w:lang w:eastAsia="hu-HU"/>
        </w:rPr>
      </w:pPr>
      <w:r w:rsidRPr="00B4072F">
        <w:rPr>
          <w:rFonts w:ascii="Times" w:eastAsia="Times New Roman" w:hAnsi="Times" w:cs="Arial"/>
          <w:color w:val="000000" w:themeColor="text1"/>
          <w:lang w:eastAsia="hu-HU"/>
        </w:rPr>
        <w:t xml:space="preserve">A </w:t>
      </w:r>
      <w:r w:rsidR="00A41450" w:rsidRPr="00B4072F">
        <w:rPr>
          <w:rFonts w:ascii="Times" w:eastAsia="Times New Roman" w:hAnsi="Times" w:cs="Arial"/>
          <w:color w:val="000000" w:themeColor="text1"/>
          <w:lang w:eastAsia="hu-HU"/>
        </w:rPr>
        <w:t>nyereményjátékban</w:t>
      </w:r>
      <w:r w:rsidRPr="00B4072F">
        <w:rPr>
          <w:rFonts w:ascii="Times" w:eastAsia="Times New Roman" w:hAnsi="Times" w:cs="Arial"/>
          <w:color w:val="000000" w:themeColor="text1"/>
          <w:lang w:eastAsia="hu-HU"/>
        </w:rPr>
        <w:t xml:space="preserve"> való részvételt vagy a nyereményt jogi úton nem lehet érvényesíteni. Az anyagi nyereményt nem lehet egyenértékű pénznyereményre váltani.</w:t>
      </w:r>
    </w:p>
    <w:p w14:paraId="5282E006" w14:textId="38D3492B" w:rsidR="00791BB3" w:rsidRPr="00B4072F" w:rsidRDefault="00791BB3" w:rsidP="00B4072F">
      <w:pPr>
        <w:shd w:val="clear" w:color="auto" w:fill="FFFFFF"/>
        <w:spacing w:before="240" w:after="240" w:line="360" w:lineRule="atLeast"/>
        <w:jc w:val="both"/>
        <w:rPr>
          <w:rFonts w:ascii="Times" w:eastAsia="Times New Roman" w:hAnsi="Times" w:cs="Open Sans"/>
          <w:color w:val="000000" w:themeColor="text1"/>
          <w:lang w:eastAsia="hu-HU"/>
        </w:rPr>
      </w:pPr>
      <w:r w:rsidRPr="00B4072F">
        <w:rPr>
          <w:rFonts w:ascii="Times" w:eastAsia="Times New Roman" w:hAnsi="Times" w:cs="Arial"/>
          <w:color w:val="000000" w:themeColor="text1"/>
          <w:lang w:eastAsia="hu-HU"/>
        </w:rPr>
        <w:t xml:space="preserve">A Szervezőnek a </w:t>
      </w:r>
      <w:r w:rsidR="00A41450" w:rsidRPr="00B4072F">
        <w:rPr>
          <w:rFonts w:ascii="Times" w:eastAsia="Times New Roman" w:hAnsi="Times" w:cs="Arial"/>
          <w:color w:val="000000" w:themeColor="text1"/>
          <w:lang w:eastAsia="hu-HU"/>
        </w:rPr>
        <w:t>nyereményjáték</w:t>
      </w:r>
      <w:r w:rsidRPr="00B4072F">
        <w:rPr>
          <w:rFonts w:ascii="Times" w:eastAsia="Times New Roman" w:hAnsi="Times" w:cs="Arial"/>
          <w:color w:val="000000" w:themeColor="text1"/>
          <w:lang w:eastAsia="hu-HU"/>
        </w:rPr>
        <w:t xml:space="preserve"> ideje alatt bármikor jogában áll kizárni a </w:t>
      </w:r>
      <w:r w:rsidR="00A41450" w:rsidRPr="00B4072F">
        <w:rPr>
          <w:rFonts w:ascii="Times" w:eastAsia="Times New Roman" w:hAnsi="Times" w:cs="Arial"/>
          <w:color w:val="000000" w:themeColor="text1"/>
          <w:lang w:eastAsia="hu-HU"/>
        </w:rPr>
        <w:t>játékost</w:t>
      </w:r>
      <w:r w:rsidRPr="00B4072F">
        <w:rPr>
          <w:rFonts w:ascii="Times" w:eastAsia="Times New Roman" w:hAnsi="Times" w:cs="Arial"/>
          <w:color w:val="000000" w:themeColor="text1"/>
          <w:lang w:eastAsia="hu-HU"/>
        </w:rPr>
        <w:t xml:space="preserve">, vagy törölni a </w:t>
      </w:r>
      <w:r w:rsidR="00E75147" w:rsidRPr="00B4072F">
        <w:rPr>
          <w:rFonts w:ascii="Times" w:eastAsia="Times New Roman" w:hAnsi="Times" w:cs="Arial"/>
          <w:color w:val="000000" w:themeColor="text1"/>
          <w:lang w:eastAsia="hu-HU"/>
        </w:rPr>
        <w:t>résztvevő</w:t>
      </w:r>
      <w:r w:rsidRPr="00B4072F">
        <w:rPr>
          <w:rFonts w:ascii="Times" w:eastAsia="Times New Roman" w:hAnsi="Times" w:cs="Arial"/>
          <w:color w:val="000000" w:themeColor="text1"/>
          <w:lang w:eastAsia="hu-HU"/>
        </w:rPr>
        <w:t xml:space="preserve"> reakcióját, ha az megsértette a jelen szabályokban meghatározott bármelyik részvételi feltételt.</w:t>
      </w:r>
    </w:p>
    <w:p w14:paraId="01D9280A" w14:textId="367D2204" w:rsidR="00791BB3" w:rsidRPr="00B4072F" w:rsidRDefault="00791BB3" w:rsidP="00B4072F">
      <w:pPr>
        <w:shd w:val="clear" w:color="auto" w:fill="FFFFFF"/>
        <w:spacing w:before="240" w:after="240" w:line="360" w:lineRule="atLeast"/>
        <w:jc w:val="both"/>
        <w:rPr>
          <w:rFonts w:ascii="Times" w:eastAsia="Times New Roman" w:hAnsi="Times" w:cs="Open Sans"/>
          <w:color w:val="000000" w:themeColor="text1"/>
          <w:lang w:eastAsia="hu-HU"/>
        </w:rPr>
      </w:pPr>
      <w:r w:rsidRPr="00B4072F">
        <w:rPr>
          <w:rFonts w:ascii="Times" w:eastAsia="Times New Roman" w:hAnsi="Times" w:cs="Arial"/>
          <w:color w:val="000000" w:themeColor="text1"/>
          <w:lang w:eastAsia="hu-HU"/>
        </w:rPr>
        <w:t xml:space="preserve">A </w:t>
      </w:r>
      <w:r w:rsidR="00A41450" w:rsidRPr="00B4072F">
        <w:rPr>
          <w:rFonts w:ascii="Times" w:eastAsia="Times New Roman" w:hAnsi="Times" w:cs="Arial"/>
          <w:color w:val="000000" w:themeColor="text1"/>
          <w:lang w:eastAsia="hu-HU"/>
        </w:rPr>
        <w:t>nyereményjátékot</w:t>
      </w:r>
      <w:r w:rsidRPr="00B4072F">
        <w:rPr>
          <w:rFonts w:ascii="Times" w:eastAsia="Times New Roman" w:hAnsi="Times" w:cs="Arial"/>
          <w:color w:val="000000" w:themeColor="text1"/>
          <w:lang w:eastAsia="hu-HU"/>
        </w:rPr>
        <w:t xml:space="preserve"> az </w:t>
      </w:r>
      <w:proofErr w:type="spellStart"/>
      <w:r w:rsidRPr="00B4072F">
        <w:rPr>
          <w:rFonts w:ascii="Times" w:eastAsia="Times New Roman" w:hAnsi="Times" w:cs="Arial"/>
          <w:color w:val="000000" w:themeColor="text1"/>
          <w:lang w:eastAsia="hu-HU"/>
        </w:rPr>
        <w:t>Instagram</w:t>
      </w:r>
      <w:proofErr w:type="spellEnd"/>
      <w:r w:rsidRPr="00B4072F">
        <w:rPr>
          <w:rFonts w:ascii="Times" w:eastAsia="Times New Roman" w:hAnsi="Times" w:cs="Arial"/>
          <w:color w:val="000000" w:themeColor="text1"/>
          <w:lang w:eastAsia="hu-HU"/>
        </w:rPr>
        <w:t xml:space="preserve"> nem szponzorálja, nem kezeli, valamint a </w:t>
      </w:r>
      <w:r w:rsidR="00A41450" w:rsidRPr="00B4072F">
        <w:rPr>
          <w:rFonts w:ascii="Times" w:eastAsia="Times New Roman" w:hAnsi="Times" w:cs="Arial"/>
          <w:color w:val="000000" w:themeColor="text1"/>
          <w:lang w:eastAsia="hu-HU"/>
        </w:rPr>
        <w:t>nyereményjáték</w:t>
      </w:r>
      <w:r w:rsidRPr="00B4072F">
        <w:rPr>
          <w:rFonts w:ascii="Times" w:eastAsia="Times New Roman" w:hAnsi="Times" w:cs="Arial"/>
          <w:color w:val="000000" w:themeColor="text1"/>
          <w:lang w:eastAsia="hu-HU"/>
        </w:rPr>
        <w:t xml:space="preserve"> nem áll kapcsolatban az </w:t>
      </w:r>
      <w:proofErr w:type="spellStart"/>
      <w:r w:rsidRPr="00B4072F">
        <w:rPr>
          <w:rFonts w:ascii="Times" w:eastAsia="Times New Roman" w:hAnsi="Times" w:cs="Arial"/>
          <w:color w:val="000000" w:themeColor="text1"/>
          <w:lang w:eastAsia="hu-HU"/>
        </w:rPr>
        <w:t>Instagrammal</w:t>
      </w:r>
      <w:proofErr w:type="spellEnd"/>
      <w:r w:rsidRPr="00B4072F">
        <w:rPr>
          <w:rFonts w:ascii="Times" w:eastAsia="Times New Roman" w:hAnsi="Times" w:cs="Arial"/>
          <w:color w:val="000000" w:themeColor="text1"/>
          <w:lang w:eastAsia="hu-HU"/>
        </w:rPr>
        <w:t xml:space="preserve">. A </w:t>
      </w:r>
      <w:r w:rsidR="00A41450" w:rsidRPr="00B4072F">
        <w:rPr>
          <w:rFonts w:ascii="Times" w:eastAsia="Times New Roman" w:hAnsi="Times" w:cs="Arial"/>
          <w:color w:val="000000" w:themeColor="text1"/>
          <w:lang w:eastAsia="hu-HU"/>
        </w:rPr>
        <w:t xml:space="preserve">játékos </w:t>
      </w:r>
      <w:r w:rsidRPr="00B4072F">
        <w:rPr>
          <w:rFonts w:ascii="Times" w:eastAsia="Times New Roman" w:hAnsi="Times" w:cs="Arial"/>
          <w:color w:val="000000" w:themeColor="text1"/>
          <w:lang w:eastAsia="hu-HU"/>
        </w:rPr>
        <w:t xml:space="preserve">beleegyezik abba, hogy adatait nem az </w:t>
      </w:r>
      <w:proofErr w:type="spellStart"/>
      <w:r w:rsidRPr="00B4072F">
        <w:rPr>
          <w:rFonts w:ascii="Times" w:eastAsia="Times New Roman" w:hAnsi="Times" w:cs="Arial"/>
          <w:color w:val="000000" w:themeColor="text1"/>
          <w:lang w:eastAsia="hu-HU"/>
        </w:rPr>
        <w:t>Instagram</w:t>
      </w:r>
      <w:proofErr w:type="spellEnd"/>
      <w:r w:rsidRPr="00B4072F">
        <w:rPr>
          <w:rFonts w:ascii="Times" w:eastAsia="Times New Roman" w:hAnsi="Times" w:cs="Arial"/>
          <w:color w:val="000000" w:themeColor="text1"/>
          <w:lang w:eastAsia="hu-HU"/>
        </w:rPr>
        <w:t xml:space="preserve"> közösségi hálózatnak, hanem a </w:t>
      </w:r>
      <w:r w:rsidR="00A41450" w:rsidRPr="00B4072F">
        <w:rPr>
          <w:rFonts w:ascii="Times" w:eastAsia="Times New Roman" w:hAnsi="Times" w:cs="Arial"/>
          <w:color w:val="000000" w:themeColor="text1"/>
          <w:lang w:eastAsia="hu-HU"/>
        </w:rPr>
        <w:t>nyereményjáték</w:t>
      </w:r>
      <w:r w:rsidRPr="00B4072F">
        <w:rPr>
          <w:rFonts w:ascii="Times" w:eastAsia="Times New Roman" w:hAnsi="Times" w:cs="Arial"/>
          <w:color w:val="000000" w:themeColor="text1"/>
          <w:lang w:eastAsia="hu-HU"/>
        </w:rPr>
        <w:t xml:space="preserve"> Szervezőjének továbbítja. A </w:t>
      </w:r>
      <w:r w:rsidR="00A41450" w:rsidRPr="00B4072F">
        <w:rPr>
          <w:rFonts w:ascii="Times" w:eastAsia="Times New Roman" w:hAnsi="Times" w:cs="Arial"/>
          <w:color w:val="000000" w:themeColor="text1"/>
          <w:lang w:eastAsia="hu-HU"/>
        </w:rPr>
        <w:t xml:space="preserve">játékra </w:t>
      </w:r>
      <w:r w:rsidRPr="00B4072F">
        <w:rPr>
          <w:rFonts w:ascii="Times" w:eastAsia="Times New Roman" w:hAnsi="Times" w:cs="Arial"/>
          <w:color w:val="000000" w:themeColor="text1"/>
          <w:lang w:eastAsia="hu-HU"/>
        </w:rPr>
        <w:t xml:space="preserve">vonatkozó bármilyen kérdést vagy észrevételt kizárólag a Szervezőnek lehet címezni. Az észrevételeket a </w:t>
      </w:r>
      <w:r w:rsidR="00A41450" w:rsidRPr="00B4072F">
        <w:rPr>
          <w:rFonts w:ascii="Times" w:eastAsia="Times New Roman" w:hAnsi="Times" w:cs="Arial"/>
          <w:color w:val="000000" w:themeColor="text1"/>
          <w:lang w:eastAsia="hu-HU"/>
        </w:rPr>
        <w:t>játékosok</w:t>
      </w:r>
      <w:r w:rsidRPr="00B4072F">
        <w:rPr>
          <w:rFonts w:ascii="Times" w:eastAsia="Times New Roman" w:hAnsi="Times" w:cs="Arial"/>
          <w:color w:val="000000" w:themeColor="text1"/>
          <w:lang w:eastAsia="hu-HU"/>
        </w:rPr>
        <w:t xml:space="preserve"> a </w:t>
      </w:r>
      <w:r w:rsidR="00A41450" w:rsidRPr="00B4072F">
        <w:rPr>
          <w:rFonts w:ascii="Times" w:eastAsia="Times New Roman" w:hAnsi="Times" w:cs="Arial"/>
          <w:color w:val="000000" w:themeColor="text1"/>
          <w:lang w:eastAsia="hu-HU"/>
        </w:rPr>
        <w:t>nyereményjáték</w:t>
      </w:r>
      <w:r w:rsidRPr="00B4072F">
        <w:rPr>
          <w:rFonts w:ascii="Times" w:eastAsia="Times New Roman" w:hAnsi="Times" w:cs="Arial"/>
          <w:color w:val="000000" w:themeColor="text1"/>
          <w:lang w:eastAsia="hu-HU"/>
        </w:rPr>
        <w:t xml:space="preserve"> befejezésétől számított 3 munkanapon belül írásban, privát üzenetben küldhetik el őket </w:t>
      </w:r>
      <w:proofErr w:type="spellStart"/>
      <w:r w:rsidRPr="00B4072F">
        <w:rPr>
          <w:rFonts w:ascii="Times" w:eastAsia="Times New Roman" w:hAnsi="Times" w:cs="Arial"/>
          <w:color w:val="000000" w:themeColor="text1"/>
          <w:lang w:eastAsia="hu-HU"/>
        </w:rPr>
        <w:t>Instagramon</w:t>
      </w:r>
      <w:proofErr w:type="spellEnd"/>
      <w:r w:rsidRPr="00B4072F">
        <w:rPr>
          <w:rFonts w:ascii="Times" w:eastAsia="Times New Roman" w:hAnsi="Times" w:cs="Arial"/>
          <w:color w:val="000000" w:themeColor="text1"/>
          <w:lang w:eastAsia="hu-HU"/>
        </w:rPr>
        <w:t xml:space="preserve">. A </w:t>
      </w:r>
      <w:r w:rsidR="00A41450" w:rsidRPr="00B4072F">
        <w:rPr>
          <w:rFonts w:ascii="Times" w:eastAsia="Times New Roman" w:hAnsi="Times" w:cs="Arial"/>
          <w:color w:val="000000" w:themeColor="text1"/>
          <w:lang w:eastAsia="hu-HU"/>
        </w:rPr>
        <w:t>nyereményjátékkal</w:t>
      </w:r>
      <w:r w:rsidRPr="00B4072F">
        <w:rPr>
          <w:rFonts w:ascii="Times" w:eastAsia="Times New Roman" w:hAnsi="Times" w:cs="Arial"/>
          <w:color w:val="000000" w:themeColor="text1"/>
          <w:lang w:eastAsia="hu-HU"/>
        </w:rPr>
        <w:t xml:space="preserve"> kapcsolatos k</w:t>
      </w:r>
      <w:r w:rsidRPr="00B4072F">
        <w:rPr>
          <w:rFonts w:ascii="Times" w:eastAsia="Times New Roman" w:hAnsi="Times" w:cs="Open Sans"/>
          <w:color w:val="000000" w:themeColor="text1"/>
          <w:lang w:eastAsia="hu-HU"/>
        </w:rPr>
        <w:t>ésőbbi észrevételek nem lesznek figyelembe véve.</w:t>
      </w:r>
    </w:p>
    <w:p w14:paraId="6039CC48" w14:textId="77777777" w:rsidR="00C8705F" w:rsidRPr="00B4072F" w:rsidRDefault="002326D5" w:rsidP="00B4072F">
      <w:pPr>
        <w:jc w:val="both"/>
        <w:rPr>
          <w:rFonts w:ascii="Times" w:hAnsi="Times"/>
          <w:color w:val="000000" w:themeColor="text1"/>
        </w:rPr>
      </w:pPr>
    </w:p>
    <w:sectPr w:rsidR="00C8705F" w:rsidRPr="00B4072F" w:rsidSect="008779F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A6FFB"/>
    <w:multiLevelType w:val="multilevel"/>
    <w:tmpl w:val="A4A6F7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4C607F"/>
    <w:multiLevelType w:val="multilevel"/>
    <w:tmpl w:val="41C217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4D1982"/>
    <w:multiLevelType w:val="multilevel"/>
    <w:tmpl w:val="67C2FC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4A1E79"/>
    <w:multiLevelType w:val="multilevel"/>
    <w:tmpl w:val="7C344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315C32"/>
    <w:multiLevelType w:val="multilevel"/>
    <w:tmpl w:val="8CD075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B56AA4"/>
    <w:multiLevelType w:val="multilevel"/>
    <w:tmpl w:val="B5D8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BB3"/>
    <w:rsid w:val="000C4694"/>
    <w:rsid w:val="00133BE7"/>
    <w:rsid w:val="00141769"/>
    <w:rsid w:val="002049AB"/>
    <w:rsid w:val="002326D5"/>
    <w:rsid w:val="0042615C"/>
    <w:rsid w:val="004A5F63"/>
    <w:rsid w:val="00506771"/>
    <w:rsid w:val="00791BB3"/>
    <w:rsid w:val="008779F5"/>
    <w:rsid w:val="0094555D"/>
    <w:rsid w:val="00A41450"/>
    <w:rsid w:val="00AC095F"/>
    <w:rsid w:val="00B4072F"/>
    <w:rsid w:val="00D61432"/>
    <w:rsid w:val="00E751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6511C79D"/>
  <w15:chartTrackingRefBased/>
  <w15:docId w15:val="{7AE17C8B-B58F-4749-B08B-53AFA6D7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791BB3"/>
    <w:rPr>
      <w:b/>
      <w:bCs/>
    </w:rPr>
  </w:style>
  <w:style w:type="paragraph" w:styleId="NormlWeb">
    <w:name w:val="Normal (Web)"/>
    <w:basedOn w:val="Norml"/>
    <w:uiPriority w:val="99"/>
    <w:semiHidden/>
    <w:unhideWhenUsed/>
    <w:rsid w:val="00791BB3"/>
    <w:pPr>
      <w:spacing w:before="100" w:beforeAutospacing="1" w:after="100" w:afterAutospacing="1"/>
    </w:pPr>
    <w:rPr>
      <w:rFonts w:ascii="Times New Roman" w:eastAsia="Times New Roman" w:hAnsi="Times New Roman" w:cs="Times New Roman"/>
      <w:lang w:eastAsia="hu-HU"/>
    </w:rPr>
  </w:style>
  <w:style w:type="character" w:styleId="Hiperhivatkozs">
    <w:name w:val="Hyperlink"/>
    <w:basedOn w:val="Bekezdsalapbettpusa"/>
    <w:uiPriority w:val="99"/>
    <w:unhideWhenUsed/>
    <w:rsid w:val="00791BB3"/>
    <w:rPr>
      <w:color w:val="0000FF"/>
      <w:u w:val="single"/>
    </w:rPr>
  </w:style>
  <w:style w:type="character" w:styleId="Feloldatlanmegemlts">
    <w:name w:val="Unresolved Mention"/>
    <w:basedOn w:val="Bekezdsalapbettpusa"/>
    <w:uiPriority w:val="99"/>
    <w:semiHidden/>
    <w:unhideWhenUsed/>
    <w:rsid w:val="00791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82643">
      <w:bodyDiv w:val="1"/>
      <w:marLeft w:val="0"/>
      <w:marRight w:val="0"/>
      <w:marTop w:val="0"/>
      <w:marBottom w:val="0"/>
      <w:divBdr>
        <w:top w:val="none" w:sz="0" w:space="0" w:color="auto"/>
        <w:left w:val="none" w:sz="0" w:space="0" w:color="auto"/>
        <w:bottom w:val="none" w:sz="0" w:space="0" w:color="auto"/>
        <w:right w:val="none" w:sz="0" w:space="0" w:color="auto"/>
      </w:divBdr>
    </w:div>
    <w:div w:id="694766131">
      <w:bodyDiv w:val="1"/>
      <w:marLeft w:val="0"/>
      <w:marRight w:val="0"/>
      <w:marTop w:val="0"/>
      <w:marBottom w:val="0"/>
      <w:divBdr>
        <w:top w:val="none" w:sz="0" w:space="0" w:color="auto"/>
        <w:left w:val="none" w:sz="0" w:space="0" w:color="auto"/>
        <w:bottom w:val="none" w:sz="0" w:space="0" w:color="auto"/>
        <w:right w:val="none" w:sz="0" w:space="0" w:color="auto"/>
      </w:divBdr>
    </w:div>
    <w:div w:id="701563404">
      <w:bodyDiv w:val="1"/>
      <w:marLeft w:val="0"/>
      <w:marRight w:val="0"/>
      <w:marTop w:val="0"/>
      <w:marBottom w:val="0"/>
      <w:divBdr>
        <w:top w:val="none" w:sz="0" w:space="0" w:color="auto"/>
        <w:left w:val="none" w:sz="0" w:space="0" w:color="auto"/>
        <w:bottom w:val="none" w:sz="0" w:space="0" w:color="auto"/>
        <w:right w:val="none" w:sz="0" w:space="0" w:color="auto"/>
      </w:divBdr>
    </w:div>
    <w:div w:id="997802189">
      <w:bodyDiv w:val="1"/>
      <w:marLeft w:val="0"/>
      <w:marRight w:val="0"/>
      <w:marTop w:val="0"/>
      <w:marBottom w:val="0"/>
      <w:divBdr>
        <w:top w:val="none" w:sz="0" w:space="0" w:color="auto"/>
        <w:left w:val="none" w:sz="0" w:space="0" w:color="auto"/>
        <w:bottom w:val="none" w:sz="0" w:space="0" w:color="auto"/>
        <w:right w:val="none" w:sz="0" w:space="0" w:color="auto"/>
      </w:divBdr>
    </w:div>
    <w:div w:id="1099177709">
      <w:bodyDiv w:val="1"/>
      <w:marLeft w:val="0"/>
      <w:marRight w:val="0"/>
      <w:marTop w:val="0"/>
      <w:marBottom w:val="0"/>
      <w:divBdr>
        <w:top w:val="none" w:sz="0" w:space="0" w:color="auto"/>
        <w:left w:val="none" w:sz="0" w:space="0" w:color="auto"/>
        <w:bottom w:val="none" w:sz="0" w:space="0" w:color="auto"/>
        <w:right w:val="none" w:sz="0" w:space="0" w:color="auto"/>
      </w:divBdr>
    </w:div>
    <w:div w:id="1301497018">
      <w:bodyDiv w:val="1"/>
      <w:marLeft w:val="0"/>
      <w:marRight w:val="0"/>
      <w:marTop w:val="0"/>
      <w:marBottom w:val="0"/>
      <w:divBdr>
        <w:top w:val="none" w:sz="0" w:space="0" w:color="auto"/>
        <w:left w:val="none" w:sz="0" w:space="0" w:color="auto"/>
        <w:bottom w:val="none" w:sz="0" w:space="0" w:color="auto"/>
        <w:right w:val="none" w:sz="0" w:space="0" w:color="auto"/>
      </w:divBdr>
      <w:divsChild>
        <w:div w:id="1121876758">
          <w:marLeft w:val="-360"/>
          <w:marRight w:val="-360"/>
          <w:marTop w:val="120"/>
          <w:marBottom w:val="0"/>
          <w:divBdr>
            <w:top w:val="none" w:sz="0" w:space="0" w:color="auto"/>
            <w:left w:val="none" w:sz="0" w:space="0" w:color="auto"/>
            <w:bottom w:val="none" w:sz="0" w:space="0" w:color="auto"/>
            <w:right w:val="none" w:sz="0" w:space="0" w:color="auto"/>
          </w:divBdr>
          <w:divsChild>
            <w:div w:id="547451200">
              <w:marLeft w:val="0"/>
              <w:marRight w:val="240"/>
              <w:marTop w:val="0"/>
              <w:marBottom w:val="0"/>
              <w:divBdr>
                <w:top w:val="none" w:sz="0" w:space="0" w:color="auto"/>
                <w:left w:val="none" w:sz="0" w:space="0" w:color="auto"/>
                <w:bottom w:val="none" w:sz="0" w:space="0" w:color="auto"/>
                <w:right w:val="none" w:sz="0" w:space="0" w:color="auto"/>
              </w:divBdr>
              <w:divsChild>
                <w:div w:id="381516869">
                  <w:marLeft w:val="0"/>
                  <w:marRight w:val="0"/>
                  <w:marTop w:val="0"/>
                  <w:marBottom w:val="0"/>
                  <w:divBdr>
                    <w:top w:val="none" w:sz="0" w:space="0" w:color="auto"/>
                    <w:left w:val="none" w:sz="0" w:space="0" w:color="auto"/>
                    <w:bottom w:val="none" w:sz="0" w:space="0" w:color="auto"/>
                    <w:right w:val="none" w:sz="0" w:space="0" w:color="auto"/>
                  </w:divBdr>
                  <w:divsChild>
                    <w:div w:id="1619951602">
                      <w:marLeft w:val="0"/>
                      <w:marRight w:val="0"/>
                      <w:marTop w:val="0"/>
                      <w:marBottom w:val="0"/>
                      <w:divBdr>
                        <w:top w:val="none" w:sz="0" w:space="0" w:color="auto"/>
                        <w:left w:val="none" w:sz="0" w:space="0" w:color="auto"/>
                        <w:bottom w:val="none" w:sz="0" w:space="0" w:color="auto"/>
                        <w:right w:val="none" w:sz="0" w:space="0" w:color="auto"/>
                      </w:divBdr>
                      <w:divsChild>
                        <w:div w:id="2030403178">
                          <w:marLeft w:val="0"/>
                          <w:marRight w:val="0"/>
                          <w:marTop w:val="0"/>
                          <w:marBottom w:val="0"/>
                          <w:divBdr>
                            <w:top w:val="none" w:sz="0" w:space="0" w:color="auto"/>
                            <w:left w:val="none" w:sz="0" w:space="0" w:color="auto"/>
                            <w:bottom w:val="none" w:sz="0" w:space="0" w:color="auto"/>
                            <w:right w:val="none" w:sz="0" w:space="0" w:color="auto"/>
                          </w:divBdr>
                          <w:divsChild>
                            <w:div w:id="32732875">
                              <w:marLeft w:val="0"/>
                              <w:marRight w:val="0"/>
                              <w:marTop w:val="0"/>
                              <w:marBottom w:val="0"/>
                              <w:divBdr>
                                <w:top w:val="none" w:sz="0" w:space="0" w:color="auto"/>
                                <w:left w:val="none" w:sz="0" w:space="0" w:color="auto"/>
                                <w:bottom w:val="none" w:sz="0" w:space="0" w:color="auto"/>
                                <w:right w:val="none" w:sz="0" w:space="0" w:color="auto"/>
                              </w:divBdr>
                              <w:divsChild>
                                <w:div w:id="16872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900140">
          <w:marLeft w:val="600"/>
          <w:marRight w:val="0"/>
          <w:marTop w:val="120"/>
          <w:marBottom w:val="0"/>
          <w:divBdr>
            <w:top w:val="none" w:sz="0" w:space="0" w:color="auto"/>
            <w:left w:val="none" w:sz="0" w:space="0" w:color="auto"/>
            <w:bottom w:val="none" w:sz="0" w:space="0" w:color="auto"/>
            <w:right w:val="none" w:sz="0" w:space="0" w:color="auto"/>
          </w:divBdr>
        </w:div>
      </w:divsChild>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613249229">
      <w:bodyDiv w:val="1"/>
      <w:marLeft w:val="0"/>
      <w:marRight w:val="0"/>
      <w:marTop w:val="0"/>
      <w:marBottom w:val="0"/>
      <w:divBdr>
        <w:top w:val="none" w:sz="0" w:space="0" w:color="auto"/>
        <w:left w:val="none" w:sz="0" w:space="0" w:color="auto"/>
        <w:bottom w:val="none" w:sz="0" w:space="0" w:color="auto"/>
        <w:right w:val="none" w:sz="0" w:space="0" w:color="auto"/>
      </w:divBdr>
    </w:div>
    <w:div w:id="1724283255">
      <w:bodyDiv w:val="1"/>
      <w:marLeft w:val="0"/>
      <w:marRight w:val="0"/>
      <w:marTop w:val="0"/>
      <w:marBottom w:val="0"/>
      <w:divBdr>
        <w:top w:val="none" w:sz="0" w:space="0" w:color="auto"/>
        <w:left w:val="none" w:sz="0" w:space="0" w:color="auto"/>
        <w:bottom w:val="none" w:sz="0" w:space="0" w:color="auto"/>
        <w:right w:val="none" w:sz="0" w:space="0" w:color="auto"/>
      </w:divBdr>
      <w:divsChild>
        <w:div w:id="782917232">
          <w:marLeft w:val="-360"/>
          <w:marRight w:val="-360"/>
          <w:marTop w:val="120"/>
          <w:marBottom w:val="0"/>
          <w:divBdr>
            <w:top w:val="none" w:sz="0" w:space="0" w:color="auto"/>
            <w:left w:val="none" w:sz="0" w:space="0" w:color="auto"/>
            <w:bottom w:val="none" w:sz="0" w:space="0" w:color="auto"/>
            <w:right w:val="none" w:sz="0" w:space="0" w:color="auto"/>
          </w:divBdr>
          <w:divsChild>
            <w:div w:id="1634210608">
              <w:marLeft w:val="0"/>
              <w:marRight w:val="240"/>
              <w:marTop w:val="0"/>
              <w:marBottom w:val="0"/>
              <w:divBdr>
                <w:top w:val="none" w:sz="0" w:space="0" w:color="auto"/>
                <w:left w:val="none" w:sz="0" w:space="0" w:color="auto"/>
                <w:bottom w:val="none" w:sz="0" w:space="0" w:color="auto"/>
                <w:right w:val="none" w:sz="0" w:space="0" w:color="auto"/>
              </w:divBdr>
              <w:divsChild>
                <w:div w:id="124280591">
                  <w:marLeft w:val="0"/>
                  <w:marRight w:val="0"/>
                  <w:marTop w:val="0"/>
                  <w:marBottom w:val="0"/>
                  <w:divBdr>
                    <w:top w:val="none" w:sz="0" w:space="0" w:color="auto"/>
                    <w:left w:val="none" w:sz="0" w:space="0" w:color="auto"/>
                    <w:bottom w:val="none" w:sz="0" w:space="0" w:color="auto"/>
                    <w:right w:val="none" w:sz="0" w:space="0" w:color="auto"/>
                  </w:divBdr>
                  <w:divsChild>
                    <w:div w:id="264770138">
                      <w:marLeft w:val="0"/>
                      <w:marRight w:val="0"/>
                      <w:marTop w:val="0"/>
                      <w:marBottom w:val="0"/>
                      <w:divBdr>
                        <w:top w:val="none" w:sz="0" w:space="0" w:color="auto"/>
                        <w:left w:val="none" w:sz="0" w:space="0" w:color="auto"/>
                        <w:bottom w:val="none" w:sz="0" w:space="0" w:color="auto"/>
                        <w:right w:val="none" w:sz="0" w:space="0" w:color="auto"/>
                      </w:divBdr>
                      <w:divsChild>
                        <w:div w:id="11609935">
                          <w:marLeft w:val="0"/>
                          <w:marRight w:val="0"/>
                          <w:marTop w:val="0"/>
                          <w:marBottom w:val="0"/>
                          <w:divBdr>
                            <w:top w:val="none" w:sz="0" w:space="0" w:color="auto"/>
                            <w:left w:val="none" w:sz="0" w:space="0" w:color="auto"/>
                            <w:bottom w:val="none" w:sz="0" w:space="0" w:color="auto"/>
                            <w:right w:val="none" w:sz="0" w:space="0" w:color="auto"/>
                          </w:divBdr>
                          <w:divsChild>
                            <w:div w:id="607085755">
                              <w:marLeft w:val="0"/>
                              <w:marRight w:val="0"/>
                              <w:marTop w:val="0"/>
                              <w:marBottom w:val="0"/>
                              <w:divBdr>
                                <w:top w:val="none" w:sz="0" w:space="0" w:color="auto"/>
                                <w:left w:val="none" w:sz="0" w:space="0" w:color="auto"/>
                                <w:bottom w:val="none" w:sz="0" w:space="0" w:color="auto"/>
                                <w:right w:val="none" w:sz="0" w:space="0" w:color="auto"/>
                              </w:divBdr>
                              <w:divsChild>
                                <w:div w:id="128866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19333">
          <w:marLeft w:val="600"/>
          <w:marRight w:val="0"/>
          <w:marTop w:val="120"/>
          <w:marBottom w:val="0"/>
          <w:divBdr>
            <w:top w:val="none" w:sz="0" w:space="0" w:color="auto"/>
            <w:left w:val="none" w:sz="0" w:space="0" w:color="auto"/>
            <w:bottom w:val="none" w:sz="0" w:space="0" w:color="auto"/>
            <w:right w:val="none" w:sz="0" w:space="0" w:color="auto"/>
          </w:divBdr>
        </w:div>
      </w:divsChild>
    </w:div>
    <w:div w:id="1942491959">
      <w:bodyDiv w:val="1"/>
      <w:marLeft w:val="0"/>
      <w:marRight w:val="0"/>
      <w:marTop w:val="0"/>
      <w:marBottom w:val="0"/>
      <w:divBdr>
        <w:top w:val="none" w:sz="0" w:space="0" w:color="auto"/>
        <w:left w:val="none" w:sz="0" w:space="0" w:color="auto"/>
        <w:bottom w:val="none" w:sz="0" w:space="0" w:color="auto"/>
        <w:right w:val="none" w:sz="0" w:space="0" w:color="auto"/>
      </w:divBdr>
      <w:divsChild>
        <w:div w:id="1355032168">
          <w:marLeft w:val="-225"/>
          <w:marRight w:val="-225"/>
          <w:marTop w:val="0"/>
          <w:marBottom w:val="0"/>
          <w:divBdr>
            <w:top w:val="none" w:sz="0" w:space="0" w:color="auto"/>
            <w:left w:val="none" w:sz="0" w:space="0" w:color="auto"/>
            <w:bottom w:val="none" w:sz="0" w:space="0" w:color="auto"/>
            <w:right w:val="none" w:sz="0" w:space="0" w:color="auto"/>
          </w:divBdr>
          <w:divsChild>
            <w:div w:id="16541735">
              <w:marLeft w:val="0"/>
              <w:marRight w:val="0"/>
              <w:marTop w:val="0"/>
              <w:marBottom w:val="0"/>
              <w:divBdr>
                <w:top w:val="none" w:sz="0" w:space="0" w:color="auto"/>
                <w:left w:val="none" w:sz="0" w:space="0" w:color="auto"/>
                <w:bottom w:val="none" w:sz="0" w:space="0" w:color="auto"/>
                <w:right w:val="none" w:sz="0" w:space="0" w:color="auto"/>
              </w:divBdr>
            </w:div>
          </w:divsChild>
        </w:div>
        <w:div w:id="1613702103">
          <w:marLeft w:val="0"/>
          <w:marRight w:val="0"/>
          <w:marTop w:val="0"/>
          <w:marBottom w:val="0"/>
          <w:divBdr>
            <w:top w:val="none" w:sz="0" w:space="0" w:color="auto"/>
            <w:left w:val="none" w:sz="0" w:space="0" w:color="auto"/>
            <w:bottom w:val="none" w:sz="0" w:space="0" w:color="auto"/>
            <w:right w:val="none" w:sz="0" w:space="0" w:color="auto"/>
          </w:divBdr>
        </w:div>
      </w:divsChild>
    </w:div>
    <w:div w:id="196650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eoderma.hu" TargetMode="External"/><Relationship Id="rId5" Type="http://schemas.openxmlformats.org/officeDocument/2006/relationships/hyperlink" Target="mailto:info@neoderma.futuremanagement.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1205</Words>
  <Characters>7814</Characters>
  <Application>Microsoft Office Word</Application>
  <DocSecurity>0</DocSecurity>
  <Lines>211</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2021-06-07T12:00:00Z</dcterms:created>
  <dcterms:modified xsi:type="dcterms:W3CDTF">2021-06-11T09:29:00Z</dcterms:modified>
</cp:coreProperties>
</file>